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734AF" w14:textId="10BB9DB6" w:rsidR="00E63D8C" w:rsidRPr="00475A6F" w:rsidRDefault="00A22D71" w:rsidP="00A1411D">
      <w:pPr>
        <w:pStyle w:val="Tekstpodstawowy"/>
        <w:spacing w:line="36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ZDZ.</w:t>
      </w:r>
      <w:bookmarkStart w:id="0" w:name="_GoBack"/>
      <w:bookmarkEnd w:id="0"/>
      <w:r w:rsidR="00A1411D">
        <w:rPr>
          <w:rFonts w:ascii="Arial" w:hAnsi="Arial" w:cs="Arial"/>
          <w:b/>
          <w:sz w:val="22"/>
        </w:rPr>
        <w:t>262.1.198.2023</w:t>
      </w:r>
    </w:p>
    <w:p w14:paraId="27DF9E5A" w14:textId="3F1EA5F6" w:rsidR="00E63D8C" w:rsidRDefault="00CE1479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do zapytania</w:t>
      </w:r>
    </w:p>
    <w:p w14:paraId="3E884C44" w14:textId="77777777" w:rsidR="008E5A47" w:rsidRDefault="008E5A47" w:rsidP="00E63D8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4B8450E" w14:textId="77777777" w:rsidR="00E63D8C" w:rsidRPr="00807697" w:rsidRDefault="00E63D8C" w:rsidP="008E5A47">
      <w:pPr>
        <w:rPr>
          <w:rFonts w:ascii="Arial" w:hAnsi="Arial" w:cs="Arial"/>
          <w:b/>
          <w:bCs/>
          <w:sz w:val="22"/>
          <w:szCs w:val="22"/>
        </w:rPr>
      </w:pPr>
    </w:p>
    <w:p w14:paraId="4C3DF71D" w14:textId="77777777" w:rsidR="00E63D8C" w:rsidRPr="00807697" w:rsidRDefault="00E63D8C" w:rsidP="00E63D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3DE2E3" w14:textId="77777777" w:rsidR="00E63D8C" w:rsidRPr="00D86F69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D86F69">
        <w:rPr>
          <w:rFonts w:ascii="Arial" w:hAnsi="Arial" w:cs="Arial"/>
          <w:b/>
          <w:sz w:val="22"/>
          <w:szCs w:val="22"/>
        </w:rPr>
        <w:t>UMOWA nr ………………….</w:t>
      </w:r>
      <w:r w:rsidRPr="00D86F69">
        <w:rPr>
          <w:rFonts w:ascii="Arial" w:hAnsi="Arial" w:cs="Arial"/>
          <w:b/>
          <w:sz w:val="22"/>
          <w:szCs w:val="22"/>
        </w:rPr>
        <w:tab/>
      </w:r>
    </w:p>
    <w:p w14:paraId="6135DFA7" w14:textId="77777777" w:rsidR="00E63D8C" w:rsidRPr="00D86F69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6AD1E48E" w14:textId="47610609" w:rsidR="00E63D8C" w:rsidRPr="00807697" w:rsidRDefault="00373D07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  <w:r w:rsidRPr="00D86F69">
        <w:rPr>
          <w:rFonts w:ascii="Arial" w:hAnsi="Arial" w:cs="Arial"/>
          <w:sz w:val="22"/>
          <w:szCs w:val="22"/>
        </w:rPr>
        <w:t>zawarta w dniu ………</w:t>
      </w:r>
      <w:r>
        <w:rPr>
          <w:rFonts w:ascii="Arial" w:hAnsi="Arial" w:cs="Arial"/>
          <w:sz w:val="22"/>
          <w:szCs w:val="22"/>
        </w:rPr>
        <w:t xml:space="preserve"> </w:t>
      </w:r>
      <w:r w:rsidR="00E63D8C" w:rsidRPr="00807697">
        <w:rPr>
          <w:rFonts w:ascii="Arial" w:hAnsi="Arial" w:cs="Arial"/>
          <w:sz w:val="22"/>
          <w:szCs w:val="22"/>
        </w:rPr>
        <w:t>202</w:t>
      </w:r>
      <w:r w:rsidR="00B04593">
        <w:rPr>
          <w:rFonts w:ascii="Arial" w:hAnsi="Arial" w:cs="Arial"/>
          <w:sz w:val="22"/>
          <w:szCs w:val="22"/>
        </w:rPr>
        <w:t>3</w:t>
      </w:r>
      <w:r w:rsidR="00E63D8C" w:rsidRPr="00807697">
        <w:rPr>
          <w:rFonts w:ascii="Arial" w:hAnsi="Arial" w:cs="Arial"/>
          <w:sz w:val="22"/>
          <w:szCs w:val="22"/>
        </w:rPr>
        <w:t xml:space="preserve"> roku w </w:t>
      </w:r>
      <w:r w:rsidR="00E83CFA">
        <w:rPr>
          <w:rFonts w:ascii="Arial" w:hAnsi="Arial" w:cs="Arial"/>
          <w:sz w:val="22"/>
          <w:szCs w:val="22"/>
        </w:rPr>
        <w:t>Częstochowie</w:t>
      </w:r>
      <w:r w:rsidR="00E63D8C" w:rsidRPr="00807697">
        <w:rPr>
          <w:rFonts w:ascii="Arial" w:hAnsi="Arial" w:cs="Arial"/>
          <w:sz w:val="22"/>
          <w:szCs w:val="22"/>
        </w:rPr>
        <w:t xml:space="preserve"> pomiędzy:</w:t>
      </w:r>
    </w:p>
    <w:p w14:paraId="113A107A" w14:textId="77777777" w:rsidR="00E63D8C" w:rsidRPr="00807697" w:rsidRDefault="00E63D8C" w:rsidP="00E63D8C">
      <w:pPr>
        <w:pStyle w:val="Teksttreci0"/>
        <w:shd w:val="clear" w:color="auto" w:fill="auto"/>
        <w:tabs>
          <w:tab w:val="left" w:leader="dot" w:pos="4162"/>
        </w:tabs>
        <w:spacing w:after="0" w:line="240" w:lineRule="auto"/>
        <w:ind w:right="40" w:firstLine="0"/>
        <w:jc w:val="center"/>
        <w:rPr>
          <w:rFonts w:ascii="Arial" w:hAnsi="Arial" w:cs="Arial"/>
          <w:sz w:val="22"/>
          <w:szCs w:val="22"/>
        </w:rPr>
      </w:pPr>
    </w:p>
    <w:p w14:paraId="3FFE7621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Wojewódzkim Zakładem Opieki Zdrowotnej nad Matką, Dzieckiem i Młodzieżą                                  ul. Sobieskiego 7a  42-200 Częstochowa</w:t>
      </w:r>
    </w:p>
    <w:p w14:paraId="3347706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20069680" w14:textId="77777777" w:rsid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NIP: 573-24-50-797    REGON: 151536730    KRS : 0000002371</w:t>
      </w:r>
    </w:p>
    <w:p w14:paraId="56B03619" w14:textId="77777777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</w:p>
    <w:p w14:paraId="37C85D0E" w14:textId="01CD0E8A" w:rsidR="00B04593" w:rsidRPr="00B04593" w:rsidRDefault="00B04593" w:rsidP="00B04593">
      <w:pPr>
        <w:rPr>
          <w:rFonts w:ascii="Arial" w:hAnsi="Arial" w:cs="Arial"/>
          <w:b/>
          <w:bCs/>
          <w:sz w:val="22"/>
          <w:szCs w:val="22"/>
        </w:rPr>
      </w:pPr>
      <w:r w:rsidRPr="00B04593">
        <w:rPr>
          <w:rFonts w:ascii="Arial" w:hAnsi="Arial" w:cs="Arial"/>
          <w:b/>
          <w:bCs/>
          <w:sz w:val="22"/>
          <w:szCs w:val="22"/>
        </w:rPr>
        <w:t>który reprezentuje (na podstawie odpisu KRS</w:t>
      </w:r>
      <w:r>
        <w:rPr>
          <w:rFonts w:ascii="Arial" w:hAnsi="Arial" w:cs="Arial"/>
          <w:b/>
          <w:bCs/>
          <w:sz w:val="22"/>
          <w:szCs w:val="22"/>
        </w:rPr>
        <w:t xml:space="preserve"> z którego wynika umocowanie do </w:t>
      </w:r>
      <w:r w:rsidRPr="00B04593">
        <w:rPr>
          <w:rFonts w:ascii="Arial" w:hAnsi="Arial" w:cs="Arial"/>
          <w:b/>
          <w:bCs/>
          <w:sz w:val="22"/>
          <w:szCs w:val="22"/>
        </w:rPr>
        <w:t xml:space="preserve">reprezentacji) </w:t>
      </w:r>
    </w:p>
    <w:p w14:paraId="7F804813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7759FBA2" w14:textId="77777777" w:rsidR="00E63D8C" w:rsidRDefault="00E63D8C" w:rsidP="00E63D8C">
      <w:pPr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reprezentowanym przez:</w:t>
      </w:r>
    </w:p>
    <w:p w14:paraId="32B37B35" w14:textId="77777777" w:rsidR="00B04593" w:rsidRPr="00807697" w:rsidRDefault="00B04593" w:rsidP="00E63D8C">
      <w:pPr>
        <w:rPr>
          <w:rFonts w:ascii="Arial" w:hAnsi="Arial" w:cs="Arial"/>
          <w:sz w:val="22"/>
          <w:szCs w:val="22"/>
        </w:rPr>
      </w:pPr>
    </w:p>
    <w:p w14:paraId="52176412" w14:textId="60F649A7" w:rsidR="00E63D8C" w:rsidRPr="00807697" w:rsidRDefault="00373D07" w:rsidP="00E63D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Małgorzatę Lemańską</w:t>
      </w:r>
    </w:p>
    <w:p w14:paraId="6666E7DE" w14:textId="77777777" w:rsidR="00E63D8C" w:rsidRPr="00807697" w:rsidRDefault="00E63D8C" w:rsidP="00E63D8C">
      <w:pPr>
        <w:rPr>
          <w:rFonts w:ascii="Arial" w:hAnsi="Arial" w:cs="Arial"/>
          <w:sz w:val="22"/>
          <w:szCs w:val="22"/>
        </w:rPr>
      </w:pPr>
    </w:p>
    <w:p w14:paraId="22410D87" w14:textId="77777777" w:rsidR="00E63D8C" w:rsidRPr="00807697" w:rsidRDefault="00E63D8C" w:rsidP="00373D07">
      <w:pPr>
        <w:pStyle w:val="Teksttreci0"/>
        <w:shd w:val="clear" w:color="auto" w:fill="auto"/>
        <w:spacing w:after="0" w:line="240" w:lineRule="auto"/>
        <w:ind w:firstLine="0"/>
        <w:rPr>
          <w:rFonts w:ascii="Arial" w:hAnsi="Arial" w:cs="Arial"/>
          <w:sz w:val="22"/>
          <w:szCs w:val="22"/>
        </w:rPr>
      </w:pPr>
    </w:p>
    <w:p w14:paraId="34B0B10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zwanym dalej Zamawiającym,</w:t>
      </w:r>
    </w:p>
    <w:p w14:paraId="79847A90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6A5ECD69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a</w:t>
      </w:r>
    </w:p>
    <w:p w14:paraId="51FB32F3" w14:textId="77777777" w:rsidR="00E63D8C" w:rsidRPr="00807697" w:rsidRDefault="00E63D8C" w:rsidP="00E63D8C">
      <w:pPr>
        <w:pStyle w:val="Teksttreci0"/>
        <w:shd w:val="clear" w:color="auto" w:fill="auto"/>
        <w:spacing w:after="0" w:line="240" w:lineRule="auto"/>
        <w:ind w:left="400" w:hanging="400"/>
        <w:rPr>
          <w:rFonts w:ascii="Arial" w:hAnsi="Arial" w:cs="Arial"/>
          <w:sz w:val="22"/>
          <w:szCs w:val="22"/>
        </w:rPr>
      </w:pPr>
    </w:p>
    <w:p w14:paraId="04BFDA43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KRS)</w:t>
      </w:r>
    </w:p>
    <w:p w14:paraId="4F24EC12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56813D1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zwaną w treści umowy „Wykonawcą ”, reprezentowaną przez:</w:t>
      </w:r>
    </w:p>
    <w:p w14:paraId="3710767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1 ...............................</w:t>
      </w:r>
    </w:p>
    <w:p w14:paraId="0D9C888C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2 ...............................</w:t>
      </w:r>
    </w:p>
    <w:p w14:paraId="492F1EE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</w:p>
    <w:p w14:paraId="2FC0642C" w14:textId="77777777" w:rsidR="00D86F69" w:rsidRPr="00807697" w:rsidRDefault="00D86F69" w:rsidP="00D86F69">
      <w:pPr>
        <w:jc w:val="both"/>
        <w:rPr>
          <w:rFonts w:ascii="Arial" w:hAnsi="Arial" w:cs="Arial"/>
          <w:b/>
          <w:i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przedsiębiorcy wpisanego do Centralnej Ewidencji i Informacji o Działalności Gospodarczej)</w:t>
      </w:r>
    </w:p>
    <w:p w14:paraId="02CFBBF0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669926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 xml:space="preserve">zwanym w treści umowy „Wykonawcą”, </w:t>
      </w:r>
    </w:p>
    <w:p w14:paraId="4B220CFA" w14:textId="77777777" w:rsidR="00D86F69" w:rsidRPr="00807697" w:rsidRDefault="00D86F69" w:rsidP="00D86F69">
      <w:pPr>
        <w:jc w:val="both"/>
        <w:rPr>
          <w:rFonts w:ascii="Arial" w:hAnsi="Arial" w:cs="Arial"/>
          <w:i/>
          <w:color w:val="000000"/>
          <w:kern w:val="32"/>
          <w:sz w:val="22"/>
        </w:rPr>
      </w:pPr>
    </w:p>
    <w:p w14:paraId="7458ACF5" w14:textId="77777777" w:rsidR="00D86F69" w:rsidRPr="00807697" w:rsidRDefault="00D86F69" w:rsidP="00D86F69">
      <w:pPr>
        <w:jc w:val="both"/>
        <w:rPr>
          <w:rFonts w:ascii="Arial" w:hAnsi="Arial" w:cs="Arial"/>
          <w:b/>
          <w:color w:val="000000"/>
          <w:kern w:val="32"/>
          <w:sz w:val="22"/>
        </w:rPr>
      </w:pPr>
      <w:r w:rsidRPr="00807697">
        <w:rPr>
          <w:rFonts w:ascii="Arial" w:hAnsi="Arial" w:cs="Arial"/>
          <w:b/>
          <w:i/>
          <w:color w:val="000000"/>
          <w:kern w:val="32"/>
          <w:sz w:val="22"/>
        </w:rPr>
        <w:t>(w przypadku spółki cywilnej wpisanej do Centralnej Ewidencji i Informacji o Działalności Gospodarczej)</w:t>
      </w:r>
    </w:p>
    <w:p w14:paraId="08F0208E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1D8A46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oraz</w:t>
      </w:r>
    </w:p>
    <w:p w14:paraId="2B4EA374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lastRenderedPageBreak/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02E17515" w14:textId="77777777" w:rsidR="00D86F69" w:rsidRPr="00807697" w:rsidRDefault="00D86F69" w:rsidP="00D86F69">
      <w:pPr>
        <w:jc w:val="both"/>
        <w:rPr>
          <w:rFonts w:ascii="Arial" w:hAnsi="Arial" w:cs="Arial"/>
          <w:color w:val="000000"/>
          <w:kern w:val="32"/>
          <w:sz w:val="22"/>
        </w:rPr>
      </w:pPr>
      <w:r w:rsidRPr="00807697">
        <w:rPr>
          <w:rFonts w:ascii="Arial" w:hAnsi="Arial" w:cs="Arial"/>
          <w:color w:val="000000"/>
          <w:kern w:val="32"/>
          <w:sz w:val="2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E55553D" w14:textId="77777777" w:rsidR="00D86F69" w:rsidRPr="00807697" w:rsidRDefault="00D86F69" w:rsidP="00D86F69">
      <w:pPr>
        <w:pStyle w:val="Akapitzlist"/>
        <w:rPr>
          <w:rFonts w:ascii="Arial" w:hAnsi="Arial" w:cs="Arial"/>
        </w:rPr>
      </w:pPr>
    </w:p>
    <w:p w14:paraId="4AB3B7E3" w14:textId="77777777" w:rsidR="00D86F69" w:rsidRPr="00807697" w:rsidRDefault="00D86F69" w:rsidP="00D86F69">
      <w:pPr>
        <w:pStyle w:val="Akapitzlist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 w dalszej części </w:t>
      </w:r>
      <w:r w:rsidRPr="00807697">
        <w:rPr>
          <w:rFonts w:ascii="Arial" w:hAnsi="Arial" w:cs="Arial"/>
          <w:b/>
          <w:sz w:val="22"/>
        </w:rPr>
        <w:t>„Wykonawcą”</w:t>
      </w:r>
    </w:p>
    <w:p w14:paraId="6BA26F2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</w:p>
    <w:p w14:paraId="5190313E" w14:textId="77777777" w:rsidR="00D86F69" w:rsidRPr="00807697" w:rsidRDefault="00D86F69" w:rsidP="00D86F69">
      <w:pPr>
        <w:pStyle w:val="Teksttreci0"/>
        <w:shd w:val="clear" w:color="auto" w:fill="auto"/>
        <w:spacing w:after="0" w:line="240" w:lineRule="auto"/>
        <w:ind w:right="37" w:firstLine="0"/>
        <w:jc w:val="left"/>
        <w:rPr>
          <w:rFonts w:ascii="Arial" w:hAnsi="Arial" w:cs="Arial"/>
          <w:sz w:val="22"/>
          <w:szCs w:val="22"/>
        </w:rPr>
      </w:pPr>
      <w:r w:rsidRPr="00807697">
        <w:rPr>
          <w:rFonts w:ascii="Arial" w:hAnsi="Arial" w:cs="Arial"/>
          <w:sz w:val="22"/>
          <w:szCs w:val="22"/>
        </w:rPr>
        <w:t>została zawarta umowa następującej treści:</w:t>
      </w:r>
    </w:p>
    <w:p w14:paraId="23BE0957" w14:textId="77777777" w:rsidR="00D86F69" w:rsidRDefault="00D86F69" w:rsidP="00D86F69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585DC6FA" w14:textId="23F143AA" w:rsidR="00CE1479" w:rsidRPr="00657661" w:rsidRDefault="00CE1479" w:rsidP="00CE1479">
      <w:pPr>
        <w:pStyle w:val="Standarduser"/>
        <w:jc w:val="both"/>
        <w:rPr>
          <w:rFonts w:ascii="Arial" w:hAnsi="Arial" w:cs="Arial"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>Do niniejszej umowy z uwagi na wartość nie ma zastosowania ustawa z 11 września 2019 r. Prawo zamówień publicznych (Dz. U. z 20</w:t>
      </w:r>
      <w:r>
        <w:rPr>
          <w:rFonts w:ascii="Arial" w:hAnsi="Arial" w:cs="Arial"/>
          <w:sz w:val="22"/>
          <w:szCs w:val="22"/>
        </w:rPr>
        <w:t>2</w:t>
      </w:r>
      <w:r w:rsidR="006558EE">
        <w:rPr>
          <w:rFonts w:ascii="Arial" w:hAnsi="Arial" w:cs="Arial"/>
          <w:sz w:val="22"/>
          <w:szCs w:val="22"/>
        </w:rPr>
        <w:t>3</w:t>
      </w:r>
      <w:r w:rsidRPr="00657661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</w:t>
      </w:r>
      <w:r w:rsidR="006558EE">
        <w:rPr>
          <w:rFonts w:ascii="Arial" w:hAnsi="Arial" w:cs="Arial"/>
          <w:sz w:val="22"/>
          <w:szCs w:val="22"/>
        </w:rPr>
        <w:t>605</w:t>
      </w:r>
      <w:r w:rsidR="00FC7FE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C7FE2">
        <w:rPr>
          <w:rFonts w:ascii="Arial" w:hAnsi="Arial" w:cs="Arial"/>
          <w:sz w:val="22"/>
          <w:szCs w:val="22"/>
        </w:rPr>
        <w:t>późn</w:t>
      </w:r>
      <w:proofErr w:type="spellEnd"/>
      <w:r w:rsidR="00FC7FE2">
        <w:rPr>
          <w:rFonts w:ascii="Arial" w:hAnsi="Arial" w:cs="Arial"/>
          <w:sz w:val="22"/>
          <w:szCs w:val="22"/>
        </w:rPr>
        <w:t xml:space="preserve">. </w:t>
      </w:r>
      <w:r w:rsidR="006F11F4">
        <w:rPr>
          <w:rFonts w:ascii="Arial" w:hAnsi="Arial" w:cs="Arial"/>
          <w:sz w:val="22"/>
          <w:szCs w:val="22"/>
        </w:rPr>
        <w:t>z</w:t>
      </w:r>
      <w:r w:rsidR="00FC7FE2">
        <w:rPr>
          <w:rFonts w:ascii="Arial" w:hAnsi="Arial" w:cs="Arial"/>
          <w:sz w:val="22"/>
          <w:szCs w:val="22"/>
        </w:rPr>
        <w:t>m.</w:t>
      </w:r>
      <w:r w:rsidR="006558EE">
        <w:rPr>
          <w:rFonts w:ascii="Arial" w:hAnsi="Arial" w:cs="Arial"/>
          <w:sz w:val="22"/>
          <w:szCs w:val="22"/>
        </w:rPr>
        <w:t xml:space="preserve">) </w:t>
      </w:r>
      <w:r w:rsidRPr="00657661">
        <w:rPr>
          <w:rFonts w:ascii="Arial" w:hAnsi="Arial" w:cs="Arial"/>
          <w:sz w:val="22"/>
          <w:szCs w:val="22"/>
        </w:rPr>
        <w:t>– art. 2 ust. 1 pkt 1 ustawy.</w:t>
      </w:r>
    </w:p>
    <w:p w14:paraId="20A73A04" w14:textId="77777777" w:rsidR="00CE1479" w:rsidRPr="00657661" w:rsidRDefault="00CE1479" w:rsidP="00CE1479">
      <w:pPr>
        <w:jc w:val="both"/>
        <w:rPr>
          <w:rFonts w:ascii="Arial" w:hAnsi="Arial" w:cs="Arial"/>
          <w:b/>
          <w:sz w:val="22"/>
          <w:szCs w:val="22"/>
        </w:rPr>
      </w:pPr>
      <w:r w:rsidRPr="00657661">
        <w:rPr>
          <w:rFonts w:ascii="Arial" w:hAnsi="Arial" w:cs="Arial"/>
          <w:sz w:val="22"/>
          <w:szCs w:val="22"/>
        </w:rPr>
        <w:t xml:space="preserve">Niniejsza umowa jest realizowana </w:t>
      </w:r>
      <w:r w:rsidRPr="00BC3212">
        <w:rPr>
          <w:rFonts w:ascii="Arial" w:hAnsi="Arial" w:cs="Arial"/>
          <w:sz w:val="22"/>
          <w:szCs w:val="22"/>
        </w:rPr>
        <w:t>zgodnie z wytycznymi Ministra Finansów, Funduszy i Polityki Regionalnej w zakresie kwalifikowalności wydatków w ramach Europejskiego Funduszu Rozwoju Regionalnego, Europejskiego Funduszu Społecznego oraz Funduszu Spójności na lata 2014-2020.</w:t>
      </w:r>
    </w:p>
    <w:p w14:paraId="252C075E" w14:textId="77777777" w:rsidR="00E63D8C" w:rsidRPr="00475A6F" w:rsidRDefault="00E63D8C" w:rsidP="00B04593">
      <w:pPr>
        <w:pStyle w:val="Teksttreci0"/>
        <w:shd w:val="clear" w:color="auto" w:fill="auto"/>
        <w:spacing w:after="0" w:line="240" w:lineRule="auto"/>
        <w:ind w:right="40" w:firstLine="0"/>
        <w:rPr>
          <w:rFonts w:ascii="Arial" w:hAnsi="Arial" w:cs="Arial"/>
          <w:sz w:val="22"/>
          <w:szCs w:val="22"/>
        </w:rPr>
      </w:pPr>
    </w:p>
    <w:p w14:paraId="25237046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1</w:t>
      </w:r>
    </w:p>
    <w:p w14:paraId="5B970013" w14:textId="77777777" w:rsidR="00E63D8C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Przedmiot umowy</w:t>
      </w:r>
    </w:p>
    <w:p w14:paraId="6BA8C961" w14:textId="77777777" w:rsidR="00D86F69" w:rsidRPr="00475A6F" w:rsidRDefault="00D86F69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</w:p>
    <w:p w14:paraId="179EF0AC" w14:textId="78EE9CD7" w:rsidR="00D86F69" w:rsidRPr="00E93FB4" w:rsidRDefault="00D86F69" w:rsidP="006B7D27">
      <w:pPr>
        <w:pStyle w:val="Akapitzlist"/>
        <w:numPr>
          <w:ilvl w:val="0"/>
          <w:numId w:val="9"/>
        </w:numPr>
        <w:ind w:left="303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306392">
        <w:rPr>
          <w:rFonts w:ascii="Arial" w:hAnsi="Arial" w:cs="Arial"/>
          <w:sz w:val="22"/>
          <w:szCs w:val="22"/>
        </w:rPr>
        <w:t xml:space="preserve">Przedmiotem niniejszej umowy jest: </w:t>
      </w:r>
      <w:r w:rsidR="006B7D27" w:rsidRPr="006B7D27">
        <w:rPr>
          <w:rFonts w:ascii="Arial" w:hAnsi="Arial" w:cs="Arial"/>
          <w:b/>
          <w:bCs/>
          <w:iCs/>
          <w:sz w:val="22"/>
          <w:szCs w:val="22"/>
          <w:u w:val="single"/>
        </w:rPr>
        <w:t>Dostawa schodków aluminiowych – 4 szt.</w:t>
      </w:r>
      <w:r w:rsidR="006B7D2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, </w:t>
      </w:r>
      <w:r w:rsidRPr="00E93FB4">
        <w:rPr>
          <w:rFonts w:ascii="Arial" w:hAnsi="Arial" w:cs="Arial"/>
          <w:b/>
          <w:sz w:val="22"/>
          <w:szCs w:val="22"/>
        </w:rPr>
        <w:t xml:space="preserve">realizowane w ramach projektu pn. „Razem dla zdrowia – etap </w:t>
      </w:r>
      <w:r w:rsidR="00FC7FE2" w:rsidRPr="00E93FB4">
        <w:rPr>
          <w:rFonts w:ascii="Arial" w:hAnsi="Arial" w:cs="Arial"/>
          <w:b/>
          <w:sz w:val="22"/>
          <w:szCs w:val="22"/>
        </w:rPr>
        <w:t>I</w:t>
      </w:r>
      <w:r w:rsidRPr="00E93FB4">
        <w:rPr>
          <w:rFonts w:ascii="Arial" w:hAnsi="Arial" w:cs="Arial"/>
          <w:b/>
          <w:sz w:val="22"/>
          <w:szCs w:val="22"/>
        </w:rPr>
        <w:t>II”.</w:t>
      </w:r>
    </w:p>
    <w:p w14:paraId="769576C4" w14:textId="13297FC1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sz w:val="22"/>
          <w:szCs w:val="22"/>
        </w:rPr>
      </w:pPr>
      <w:r w:rsidRPr="00FB3B92">
        <w:rPr>
          <w:rFonts w:ascii="Arial" w:hAnsi="Arial" w:cs="Arial"/>
          <w:sz w:val="22"/>
          <w:szCs w:val="22"/>
        </w:rPr>
        <w:t>Dostawa, o</w:t>
      </w:r>
      <w:r>
        <w:rPr>
          <w:rFonts w:ascii="Arial" w:hAnsi="Arial" w:cs="Arial"/>
          <w:sz w:val="22"/>
          <w:szCs w:val="22"/>
        </w:rPr>
        <w:t xml:space="preserve"> której mowa w ust. 1, obejmuje:</w:t>
      </w:r>
    </w:p>
    <w:p w14:paraId="5EFA36E3" w14:textId="49324133" w:rsidR="00D86F69" w:rsidRDefault="00D86F69" w:rsidP="00D86F69">
      <w:pPr>
        <w:pStyle w:val="Zwykytekst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B7D27">
        <w:rPr>
          <w:rFonts w:ascii="Arial" w:hAnsi="Arial" w:cs="Arial"/>
          <w:b/>
          <w:bCs/>
          <w:iCs/>
          <w:sz w:val="22"/>
          <w:szCs w:val="22"/>
        </w:rPr>
        <w:t>Schodki alumi</w:t>
      </w:r>
      <w:r w:rsidR="00802225">
        <w:rPr>
          <w:rFonts w:ascii="Arial" w:hAnsi="Arial" w:cs="Arial"/>
          <w:b/>
          <w:bCs/>
          <w:iCs/>
          <w:sz w:val="22"/>
          <w:szCs w:val="22"/>
        </w:rPr>
        <w:t>n</w:t>
      </w:r>
      <w:r w:rsidR="006B7D27">
        <w:rPr>
          <w:rFonts w:ascii="Arial" w:hAnsi="Arial" w:cs="Arial"/>
          <w:b/>
          <w:bCs/>
          <w:iCs/>
          <w:sz w:val="22"/>
          <w:szCs w:val="22"/>
        </w:rPr>
        <w:t>iowe</w:t>
      </w:r>
      <w:r w:rsidR="00B0067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E1479">
        <w:rPr>
          <w:rFonts w:ascii="Arial" w:hAnsi="Arial" w:cs="Arial"/>
          <w:sz w:val="22"/>
          <w:szCs w:val="22"/>
        </w:rPr>
        <w:t>w ilości</w:t>
      </w:r>
      <w:r>
        <w:rPr>
          <w:rFonts w:ascii="Arial" w:hAnsi="Arial" w:cs="Arial"/>
          <w:sz w:val="22"/>
          <w:szCs w:val="22"/>
        </w:rPr>
        <w:t xml:space="preserve"> </w:t>
      </w:r>
      <w:r w:rsidR="006B7D27">
        <w:rPr>
          <w:rFonts w:ascii="Arial" w:hAnsi="Arial" w:cs="Arial"/>
          <w:b/>
          <w:sz w:val="22"/>
          <w:szCs w:val="22"/>
        </w:rPr>
        <w:t>4</w:t>
      </w:r>
      <w:r w:rsidR="00FC7FE2">
        <w:rPr>
          <w:rFonts w:ascii="Arial" w:hAnsi="Arial" w:cs="Arial"/>
          <w:b/>
          <w:sz w:val="22"/>
          <w:szCs w:val="22"/>
        </w:rPr>
        <w:t xml:space="preserve"> szt.</w:t>
      </w:r>
      <w:r>
        <w:rPr>
          <w:rFonts w:ascii="Arial" w:hAnsi="Arial" w:cs="Arial"/>
          <w:sz w:val="22"/>
          <w:szCs w:val="22"/>
        </w:rPr>
        <w:t xml:space="preserve"> ………………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B00678">
        <w:rPr>
          <w:rFonts w:ascii="Arial" w:hAnsi="Arial" w:cs="Arial"/>
          <w:sz w:val="22"/>
          <w:szCs w:val="22"/>
        </w:rPr>
        <w:t xml:space="preserve"> </w:t>
      </w:r>
      <w:r w:rsidRPr="002F213E">
        <w:rPr>
          <w:rFonts w:ascii="Arial" w:hAnsi="Arial" w:cs="Arial"/>
          <w:b/>
          <w:i/>
          <w:iCs/>
          <w:sz w:val="22"/>
          <w:szCs w:val="22"/>
        </w:rPr>
        <w:t>(marka/typ/model)</w:t>
      </w:r>
    </w:p>
    <w:p w14:paraId="40187BB4" w14:textId="738DBF49" w:rsidR="00D86F69" w:rsidRPr="00784492" w:rsidRDefault="00D86F69" w:rsidP="00D86F69">
      <w:pPr>
        <w:pStyle w:val="Zwykytekst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F90165">
        <w:rPr>
          <w:rFonts w:ascii="Arial" w:hAnsi="Arial" w:cs="Arial"/>
          <w:iCs/>
          <w:sz w:val="22"/>
          <w:szCs w:val="22"/>
        </w:rPr>
        <w:t>zgodnie z opisem przedmiotu zamówienia zawartym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w </w:t>
      </w:r>
      <w:r w:rsidR="00CE1479">
        <w:rPr>
          <w:rFonts w:ascii="Arial" w:hAnsi="Arial" w:cs="Arial"/>
          <w:bCs/>
          <w:iCs/>
          <w:sz w:val="22"/>
          <w:szCs w:val="22"/>
        </w:rPr>
        <w:t>zapytaniu ofertowym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</w:t>
      </w:r>
      <w:r w:rsidRPr="00F90165">
        <w:rPr>
          <w:rFonts w:ascii="Arial" w:hAnsi="Arial" w:cs="Arial"/>
          <w:iCs/>
          <w:sz w:val="22"/>
          <w:szCs w:val="22"/>
        </w:rPr>
        <w:t>złożoną ofertą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(</w:t>
      </w:r>
      <w:r w:rsidR="00CE1479">
        <w:rPr>
          <w:rFonts w:ascii="Arial" w:hAnsi="Arial" w:cs="Arial"/>
          <w:bCs/>
          <w:iCs/>
          <w:sz w:val="22"/>
          <w:szCs w:val="22"/>
        </w:rPr>
        <w:t>zapytanie</w:t>
      </w:r>
      <w:r w:rsidRPr="00F90165">
        <w:rPr>
          <w:rFonts w:ascii="Arial" w:hAnsi="Arial" w:cs="Arial"/>
          <w:bCs/>
          <w:iCs/>
          <w:sz w:val="22"/>
          <w:szCs w:val="22"/>
        </w:rPr>
        <w:t xml:space="preserve"> i oferta Wykonawcy stanowią integralną częścią niniejszej umowy)</w:t>
      </w:r>
      <w:r w:rsidRPr="00F90165">
        <w:rPr>
          <w:rFonts w:ascii="Arial" w:hAnsi="Arial" w:cs="Arial"/>
          <w:iCs/>
          <w:sz w:val="22"/>
          <w:szCs w:val="22"/>
        </w:rPr>
        <w:t xml:space="preserve"> </w:t>
      </w:r>
      <w:r w:rsidRPr="00F90165">
        <w:rPr>
          <w:rFonts w:ascii="Arial" w:hAnsi="Arial" w:cs="Arial"/>
          <w:bCs/>
          <w:iCs/>
          <w:sz w:val="22"/>
          <w:szCs w:val="22"/>
        </w:rPr>
        <w:t>oraz na warunkach określonych w niniejszej umowie.</w:t>
      </w:r>
    </w:p>
    <w:p w14:paraId="064E8F0C" w14:textId="70E94FCD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 w:rsidR="00CE1479">
        <w:rPr>
          <w:rFonts w:ascii="Arial" w:hAnsi="Arial" w:cs="Arial"/>
          <w:sz w:val="22"/>
          <w:szCs w:val="22"/>
        </w:rPr>
        <w:t xml:space="preserve">przedmiot zamówienia </w:t>
      </w:r>
      <w:r w:rsidRPr="004B6731">
        <w:rPr>
          <w:rFonts w:ascii="Arial" w:hAnsi="Arial" w:cs="Arial"/>
          <w:sz w:val="22"/>
          <w:szCs w:val="22"/>
        </w:rPr>
        <w:t>jest: fabrycznie nowy, sprzedawany przez legalny kanał dystrybucji na rynek polski lub rynki wielu krajów, w tym na rynek polski, komple</w:t>
      </w:r>
      <w:r w:rsidR="009473F8">
        <w:rPr>
          <w:rFonts w:ascii="Arial" w:hAnsi="Arial" w:cs="Arial"/>
          <w:sz w:val="22"/>
          <w:szCs w:val="22"/>
        </w:rPr>
        <w:t>tny, nieużywany, nieuszkodzony</w:t>
      </w:r>
      <w:r w:rsidRPr="004B6731">
        <w:rPr>
          <w:rFonts w:ascii="Arial" w:hAnsi="Arial" w:cs="Arial"/>
          <w:sz w:val="22"/>
          <w:szCs w:val="22"/>
        </w:rPr>
        <w:t>, aktualne produkowany na rynku, o parametrach nie gorszych niż wymagane przez Zamawiającego.</w:t>
      </w:r>
    </w:p>
    <w:p w14:paraId="0ED26CFE" w14:textId="4D1D8A2D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 xml:space="preserve">Wykonawca oświadcza, że oferowany </w:t>
      </w:r>
      <w:r>
        <w:rPr>
          <w:rFonts w:ascii="Arial" w:hAnsi="Arial" w:cs="Arial"/>
          <w:sz w:val="22"/>
          <w:szCs w:val="22"/>
        </w:rPr>
        <w:t>przedmiot zamówienia</w:t>
      </w:r>
      <w:r w:rsidRPr="004B6731">
        <w:rPr>
          <w:rFonts w:ascii="Arial" w:hAnsi="Arial" w:cs="Arial"/>
          <w:sz w:val="22"/>
          <w:szCs w:val="22"/>
        </w:rPr>
        <w:t xml:space="preserve"> jest dopuszczony do użytku, posiada odpowiednie atesty, certyfikaty, świadectwa jakości i spełnia wszelkie wymogi norm określone obowiązującym prawem.</w:t>
      </w:r>
    </w:p>
    <w:p w14:paraId="39AC1781" w14:textId="77777777" w:rsidR="00D86F69" w:rsidRPr="00784492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przedmiot umowy wolny jest od jakichkolwiek wad prawnych i obciążeń na rzecz osób trzecich oraz nie jest przedmiotem żadnego postępowania bądź zabezpieczenia.</w:t>
      </w:r>
    </w:p>
    <w:p w14:paraId="1A0E716E" w14:textId="77777777" w:rsidR="00D86F69" w:rsidRDefault="00D86F69" w:rsidP="00306392">
      <w:pPr>
        <w:pStyle w:val="Zwykytekst"/>
        <w:numPr>
          <w:ilvl w:val="0"/>
          <w:numId w:val="9"/>
        </w:numPr>
        <w:ind w:left="303"/>
        <w:jc w:val="both"/>
        <w:rPr>
          <w:rFonts w:ascii="Arial" w:hAnsi="Arial" w:cs="Arial"/>
          <w:sz w:val="22"/>
          <w:szCs w:val="22"/>
        </w:rPr>
      </w:pPr>
      <w:r w:rsidRPr="004B6731">
        <w:rPr>
          <w:rFonts w:ascii="Arial" w:hAnsi="Arial" w:cs="Arial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3CC90322" w14:textId="5EA8AD9C" w:rsidR="00FC7FE2" w:rsidRPr="00FC7FE2" w:rsidRDefault="00D86F69" w:rsidP="00FC7FE2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C7FE2">
        <w:rPr>
          <w:rFonts w:ascii="Arial" w:hAnsi="Arial" w:cs="Arial"/>
          <w:sz w:val="22"/>
          <w:szCs w:val="22"/>
        </w:rPr>
        <w:t xml:space="preserve">Umowa jest realizowana </w:t>
      </w:r>
      <w:r w:rsidR="00FC7FE2" w:rsidRPr="00FC7FE2">
        <w:rPr>
          <w:rFonts w:ascii="Arial" w:hAnsi="Arial" w:cs="Arial"/>
          <w:sz w:val="22"/>
          <w:szCs w:val="22"/>
        </w:rPr>
        <w:t>ze środków Europejskiego Funduszu Społecznego w ramach Regionalnego Programu Operacyjnego Województwa Śląskiego na lata 2014 – 2020, dla osi priorytetowej: VIII. Regionalne kadry gospodarki opartej na wiedzy dla działania: 8.3. Poprawa dostępu do profilaktyki, diagnostyki i rehabilitacji leczniczej ułatwiającej pozostanie w zatrudnieniu i powrót do pracy dla poddziałania: 8.3.2. Realizowanie aktywizacji zawodowej poprzez zapewnienie właściwej opieki zdrowotnej.</w:t>
      </w:r>
    </w:p>
    <w:p w14:paraId="668885DD" w14:textId="068A0CB7" w:rsidR="00432273" w:rsidRPr="00FC7FE2" w:rsidRDefault="00432273" w:rsidP="00FC7FE2">
      <w:pPr>
        <w:pStyle w:val="Zwykytekst"/>
        <w:tabs>
          <w:tab w:val="left" w:pos="2085"/>
        </w:tabs>
        <w:ind w:left="303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8450FE" w14:textId="77777777" w:rsidR="00432273" w:rsidRPr="00475A6F" w:rsidRDefault="00432273" w:rsidP="00B04593">
      <w:pPr>
        <w:tabs>
          <w:tab w:val="left" w:pos="2085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4B4B7B" w14:textId="77777777" w:rsidR="00E63D8C" w:rsidRPr="00475A6F" w:rsidRDefault="00E63D8C" w:rsidP="00E63D8C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lastRenderedPageBreak/>
        <w:t>§ 2</w:t>
      </w:r>
    </w:p>
    <w:p w14:paraId="5A2402F0" w14:textId="4B1428CA" w:rsidR="00E63D8C" w:rsidRPr="00A1411D" w:rsidRDefault="00E63D8C" w:rsidP="00A1411D">
      <w:pPr>
        <w:pStyle w:val="Teksttreci0"/>
        <w:shd w:val="clear" w:color="auto" w:fill="auto"/>
        <w:spacing w:after="0" w:line="240" w:lineRule="auto"/>
        <w:ind w:right="40" w:firstLine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Termin wykonania zamówienia</w:t>
      </w:r>
    </w:p>
    <w:p w14:paraId="17FEF5A5" w14:textId="0D1A1DC1" w:rsidR="00E63D8C" w:rsidRPr="00A1411D" w:rsidRDefault="00E63D8C" w:rsidP="00A1411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sz w:val="22"/>
        </w:rPr>
        <w:t>Strony ustalaj</w:t>
      </w:r>
      <w:r w:rsidRPr="00475A6F">
        <w:rPr>
          <w:rFonts w:ascii="Arial" w:eastAsia="TimesNewRoman" w:hAnsi="Arial" w:cs="Arial"/>
          <w:sz w:val="22"/>
        </w:rPr>
        <w:t>ą</w:t>
      </w:r>
      <w:r w:rsidRPr="00475A6F">
        <w:rPr>
          <w:rFonts w:ascii="Arial" w:hAnsi="Arial" w:cs="Arial"/>
          <w:sz w:val="22"/>
        </w:rPr>
        <w:t xml:space="preserve">, </w:t>
      </w:r>
      <w:r w:rsidRPr="00475A6F">
        <w:rPr>
          <w:rFonts w:ascii="Arial" w:eastAsia="TimesNewRoman" w:hAnsi="Arial" w:cs="Arial"/>
          <w:sz w:val="22"/>
        </w:rPr>
        <w:t>ż</w:t>
      </w:r>
      <w:r w:rsidRPr="00475A6F">
        <w:rPr>
          <w:rFonts w:ascii="Arial" w:hAnsi="Arial" w:cs="Arial"/>
          <w:sz w:val="22"/>
        </w:rPr>
        <w:t xml:space="preserve">e przedmiot umowy zostanie wykonany w terminie </w:t>
      </w:r>
      <w:r w:rsidR="000738C5" w:rsidRPr="000A4E58">
        <w:rPr>
          <w:rFonts w:ascii="Arial" w:hAnsi="Arial" w:cs="Arial"/>
          <w:b/>
          <w:sz w:val="22"/>
          <w:szCs w:val="22"/>
        </w:rPr>
        <w:t xml:space="preserve">do </w:t>
      </w:r>
      <w:r w:rsidR="005759AC">
        <w:rPr>
          <w:rFonts w:ascii="Arial" w:hAnsi="Arial" w:cs="Arial"/>
          <w:b/>
          <w:sz w:val="22"/>
          <w:szCs w:val="22"/>
        </w:rPr>
        <w:t>14</w:t>
      </w:r>
      <w:r w:rsidR="006F11F4">
        <w:rPr>
          <w:rFonts w:ascii="Arial" w:hAnsi="Arial" w:cs="Arial"/>
          <w:b/>
          <w:sz w:val="22"/>
          <w:szCs w:val="22"/>
        </w:rPr>
        <w:t xml:space="preserve"> </w:t>
      </w:r>
      <w:r w:rsidR="00563064">
        <w:rPr>
          <w:rFonts w:ascii="Arial" w:hAnsi="Arial" w:cs="Arial"/>
          <w:b/>
          <w:sz w:val="22"/>
          <w:szCs w:val="22"/>
        </w:rPr>
        <w:t xml:space="preserve"> </w:t>
      </w:r>
      <w:r w:rsidR="003647B5">
        <w:rPr>
          <w:rFonts w:ascii="Arial" w:hAnsi="Arial" w:cs="Arial"/>
          <w:b/>
          <w:sz w:val="22"/>
          <w:szCs w:val="22"/>
        </w:rPr>
        <w:t>dni</w:t>
      </w:r>
      <w:r w:rsidR="00C91DBF">
        <w:rPr>
          <w:rFonts w:ascii="Arial" w:hAnsi="Arial" w:cs="Arial"/>
          <w:b/>
          <w:sz w:val="22"/>
          <w:szCs w:val="22"/>
        </w:rPr>
        <w:t xml:space="preserve"> 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od </w:t>
      </w:r>
      <w:r w:rsidR="003647B5">
        <w:rPr>
          <w:rFonts w:ascii="Arial" w:hAnsi="Arial" w:cs="Arial"/>
          <w:b/>
          <w:bCs/>
          <w:sz w:val="22"/>
          <w:szCs w:val="22"/>
        </w:rPr>
        <w:t>daty</w:t>
      </w:r>
      <w:r w:rsidR="000738C5" w:rsidRPr="000A4E58">
        <w:rPr>
          <w:rFonts w:ascii="Arial" w:hAnsi="Arial" w:cs="Arial"/>
          <w:b/>
          <w:bCs/>
          <w:sz w:val="22"/>
          <w:szCs w:val="22"/>
        </w:rPr>
        <w:t xml:space="preserve"> zawarcia umowy.</w:t>
      </w:r>
    </w:p>
    <w:p w14:paraId="4224677F" w14:textId="77777777" w:rsidR="00781D3B" w:rsidRPr="00781D3B" w:rsidRDefault="00781D3B" w:rsidP="00781D3B">
      <w:pPr>
        <w:autoSpaceDE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B2272E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3</w:t>
      </w:r>
    </w:p>
    <w:p w14:paraId="639F48C8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Dostawa i odbiór końcowy</w:t>
      </w:r>
    </w:p>
    <w:p w14:paraId="70B80F53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2BA37D1F" w14:textId="3C1E6EC5" w:rsidR="00781D3B" w:rsidRPr="00781D3B" w:rsidRDefault="00E63D8C" w:rsidP="00781D3B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 xml:space="preserve">W ramach przedmiotu umowy </w:t>
      </w:r>
      <w:r w:rsidR="00781D3B" w:rsidRPr="00781D3B">
        <w:rPr>
          <w:rFonts w:ascii="Arial" w:hAnsi="Arial" w:cs="Arial"/>
          <w:sz w:val="22"/>
          <w:szCs w:val="22"/>
        </w:rPr>
        <w:t xml:space="preserve">Wykonawca dostarczy </w:t>
      </w:r>
      <w:r w:rsidR="009473F8">
        <w:rPr>
          <w:rFonts w:ascii="Arial" w:hAnsi="Arial" w:cs="Arial"/>
          <w:sz w:val="22"/>
          <w:szCs w:val="22"/>
        </w:rPr>
        <w:t>przedmiot zamówienia</w:t>
      </w:r>
      <w:r w:rsidR="00781D3B" w:rsidRPr="00781D3B">
        <w:rPr>
          <w:rFonts w:ascii="Arial" w:hAnsi="Arial" w:cs="Arial"/>
          <w:sz w:val="22"/>
          <w:szCs w:val="22"/>
        </w:rPr>
        <w:t xml:space="preserve"> własnym transportem na jego ryzyko i koszt do </w:t>
      </w:r>
      <w:r w:rsidR="00DB0343" w:rsidRPr="00DB0343">
        <w:rPr>
          <w:rFonts w:ascii="Arial" w:hAnsi="Arial" w:cs="Arial"/>
          <w:sz w:val="22"/>
          <w:szCs w:val="22"/>
        </w:rPr>
        <w:t>siedziby Zamawiającego (</w:t>
      </w:r>
      <w:r w:rsidR="00FC7FE2" w:rsidRPr="00FC7FE2">
        <w:rPr>
          <w:rFonts w:ascii="Arial" w:hAnsi="Arial" w:cs="Arial"/>
          <w:bCs/>
          <w:sz w:val="22"/>
          <w:szCs w:val="22"/>
        </w:rPr>
        <w:t xml:space="preserve">Wojewódzki Zakład Opieki Zdrowotnej nad Matką, Dzieckiem i  Młodzieżą ul. Sobieskiego 7a 42-200 Częstochowa </w:t>
      </w:r>
      <w:r w:rsidR="006B7D27" w:rsidRPr="006B7D27">
        <w:rPr>
          <w:rFonts w:ascii="Arial" w:hAnsi="Arial" w:cs="Arial"/>
          <w:bCs/>
          <w:sz w:val="22"/>
          <w:szCs w:val="22"/>
          <w:u w:val="single"/>
        </w:rPr>
        <w:t>pok.305 III p.</w:t>
      </w:r>
      <w:r w:rsidR="006B7D27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781D3B" w:rsidRPr="00781D3B">
        <w:rPr>
          <w:rFonts w:ascii="Arial" w:hAnsi="Arial" w:cs="Arial"/>
          <w:sz w:val="22"/>
          <w:szCs w:val="22"/>
        </w:rPr>
        <w:t xml:space="preserve">Ewentualne szkody powstałe w związku z wnoszeniem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="00781D3B" w:rsidRPr="00781D3B">
        <w:rPr>
          <w:rFonts w:ascii="Arial" w:hAnsi="Arial" w:cs="Arial"/>
          <w:sz w:val="22"/>
          <w:szCs w:val="22"/>
        </w:rPr>
        <w:t xml:space="preserve"> zostaną usunięte na koszt Wykonawcy.</w:t>
      </w:r>
    </w:p>
    <w:p w14:paraId="4A6FFB31" w14:textId="2381C9A0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 Przed planowan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dostaw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 xml:space="preserve">, Wykonawca zawiadomi Zamawiającego, </w:t>
      </w:r>
      <w:r w:rsidR="00091721">
        <w:rPr>
          <w:rFonts w:ascii="Arial" w:hAnsi="Arial" w:cs="Arial"/>
          <w:sz w:val="22"/>
          <w:szCs w:val="22"/>
        </w:rPr>
        <w:t>drogą elektroniczną</w:t>
      </w:r>
      <w:r w:rsidRPr="00475A6F">
        <w:rPr>
          <w:rFonts w:ascii="Arial" w:hAnsi="Arial" w:cs="Arial"/>
          <w:sz w:val="22"/>
          <w:szCs w:val="22"/>
        </w:rPr>
        <w:t xml:space="preserve"> lub telefonicznie, o planowanym terminie dostarczenia </w:t>
      </w:r>
      <w:r w:rsidR="009473F8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>.</w:t>
      </w:r>
    </w:p>
    <w:p w14:paraId="45047073" w14:textId="2BE23DC1" w:rsidR="00E63D8C" w:rsidRPr="00475A6F" w:rsidRDefault="00E63D8C" w:rsidP="00E63D8C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3. </w:t>
      </w:r>
      <w:r w:rsidRPr="00475A6F">
        <w:rPr>
          <w:rFonts w:ascii="Arial" w:hAnsi="Arial" w:cs="Arial"/>
          <w:sz w:val="22"/>
          <w:szCs w:val="22"/>
        </w:rPr>
        <w:t>Potwierdzeniem kompletno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 xml:space="preserve">ci dostawy będzie podpisany przez obie Strony </w:t>
      </w:r>
      <w:r w:rsidRPr="00475A6F">
        <w:rPr>
          <w:rFonts w:ascii="Arial" w:hAnsi="Arial" w:cs="Arial"/>
          <w:b/>
          <w:sz w:val="22"/>
          <w:szCs w:val="22"/>
        </w:rPr>
        <w:t>protokół odbioru końcowego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565AC9F6" w14:textId="3BE5B129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4. </w:t>
      </w:r>
      <w:r w:rsidRPr="00475A6F">
        <w:rPr>
          <w:rFonts w:ascii="Arial" w:hAnsi="Arial" w:cs="Arial"/>
          <w:sz w:val="22"/>
          <w:szCs w:val="22"/>
        </w:rPr>
        <w:t xml:space="preserve"> Wykonawca zobowiązany jest bez dodatkowego wezwania, w dniu podpisania protokołu odbioru końcowego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do dostarczenia Zamawiającemu kompletu dokumentów dopuszczających wyroby do użytku, zgodnie z obowiązującymi przepisami             w tym zakresie jak np.:  karty gwarancyjne, instrukcje, atesty, aprobaty techniczne, zasady eksploatacji i konserwacji, itp. wszystkich oferowanych </w:t>
      </w:r>
      <w:r w:rsidR="009473F8">
        <w:rPr>
          <w:rFonts w:ascii="Arial" w:hAnsi="Arial" w:cs="Arial"/>
          <w:sz w:val="22"/>
          <w:szCs w:val="22"/>
        </w:rPr>
        <w:t>produktów</w:t>
      </w:r>
      <w:r w:rsidRPr="00475A6F">
        <w:rPr>
          <w:rFonts w:ascii="Arial" w:hAnsi="Arial" w:cs="Arial"/>
          <w:sz w:val="22"/>
          <w:szCs w:val="22"/>
        </w:rPr>
        <w:t xml:space="preserve"> wchodzących w skład oferty w języku polskim, pod rygorem odmowy dokonania odbioru przez Zamawiającego.</w:t>
      </w:r>
    </w:p>
    <w:p w14:paraId="246A5C4E" w14:textId="4C23E3AF" w:rsidR="00781D3B" w:rsidRPr="00781D3B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5.Wykonawca najpóźniej w dniu dostawy przedmiotu zamówienia udzieli Zamawiającemu wszelkich niezbędnych informacji dotyczących dostarczonych urządzeń oraz w celu potwierdzenia, że dokonana dostawa spełnia wymagania określone w § 3 ust. 4, wyda Zamawiającemu oświadczenie o spełnianiu warunków polskich oraz unijnych przepisów dotyczących norm bezpieczeństwa CE</w:t>
      </w:r>
      <w:r w:rsidR="003647B5">
        <w:rPr>
          <w:rFonts w:ascii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oraz wszelkie posiadane dokumenty, niezbędne do prawidłowego z nich korzystania. </w:t>
      </w:r>
    </w:p>
    <w:p w14:paraId="29D55997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6. </w:t>
      </w:r>
      <w:r w:rsidRPr="00475A6F">
        <w:rPr>
          <w:rFonts w:ascii="Arial" w:hAnsi="Arial" w:cs="Arial"/>
          <w:sz w:val="22"/>
          <w:szCs w:val="22"/>
        </w:rPr>
        <w:t>W przypadku ujawnienia przy dokonywaniu czynno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 których mowa w ust. 1  lub ust. 4 i ust. 5 jakichkolwiek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ci, odbiór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dopiero po usuni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>ciu tych nieprawidłowo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ci przez Wykonawc</w:t>
      </w:r>
      <w:r w:rsidRPr="00475A6F">
        <w:rPr>
          <w:rFonts w:ascii="Arial" w:eastAsia="TimesNewRoman" w:hAnsi="Arial" w:cs="Arial"/>
          <w:sz w:val="22"/>
          <w:szCs w:val="22"/>
        </w:rPr>
        <w:t>ę</w:t>
      </w:r>
      <w:r w:rsidRPr="00475A6F">
        <w:rPr>
          <w:rFonts w:ascii="Arial" w:hAnsi="Arial" w:cs="Arial"/>
          <w:sz w:val="22"/>
          <w:szCs w:val="22"/>
        </w:rPr>
        <w:t xml:space="preserve"> w terminie wyznaczonym przez Zamawiaj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cego.</w:t>
      </w:r>
    </w:p>
    <w:p w14:paraId="78DAB385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7.  Przedmiot umowy, o którym mowa w § 1 stanie się własnością Zamawiającego z chwilą odbioru końcowego.</w:t>
      </w:r>
    </w:p>
    <w:p w14:paraId="5523F4B7" w14:textId="77777777" w:rsidR="00432273" w:rsidRPr="00475A6F" w:rsidRDefault="00432273" w:rsidP="009473F8">
      <w:pPr>
        <w:autoSpaceDE w:val="0"/>
        <w:rPr>
          <w:rFonts w:ascii="Arial" w:hAnsi="Arial" w:cs="Arial"/>
          <w:sz w:val="22"/>
          <w:szCs w:val="22"/>
        </w:rPr>
      </w:pPr>
    </w:p>
    <w:p w14:paraId="7D65670B" w14:textId="12B0422C" w:rsidR="00E63D8C" w:rsidRPr="00475A6F" w:rsidRDefault="00E63D8C" w:rsidP="009473F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§ 4</w:t>
      </w:r>
    </w:p>
    <w:p w14:paraId="238456A1" w14:textId="77777777" w:rsidR="00E63D8C" w:rsidRPr="00475A6F" w:rsidRDefault="00E63D8C" w:rsidP="009473F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Wynagrodzenie</w:t>
      </w:r>
    </w:p>
    <w:p w14:paraId="26FC17C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</w:p>
    <w:p w14:paraId="62E6FD8C" w14:textId="79FFCA67" w:rsidR="00DB051C" w:rsidRPr="00DB051C" w:rsidRDefault="00E63D8C" w:rsidP="00DB051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Tytułem wynagrodzenia Wykonawca otrzyma </w:t>
      </w:r>
      <w:r w:rsidRPr="00475A6F">
        <w:rPr>
          <w:rFonts w:ascii="Arial" w:hAnsi="Arial" w:cs="Arial"/>
          <w:b/>
          <w:bCs/>
          <w:sz w:val="22"/>
          <w:szCs w:val="22"/>
        </w:rPr>
        <w:t>ryczałtową</w:t>
      </w:r>
      <w:r w:rsidRPr="00475A6F">
        <w:rPr>
          <w:rFonts w:ascii="Arial" w:hAnsi="Arial" w:cs="Arial"/>
          <w:bCs/>
          <w:sz w:val="22"/>
          <w:szCs w:val="22"/>
        </w:rPr>
        <w:t xml:space="preserve"> </w:t>
      </w:r>
      <w:r w:rsidRPr="00475A6F">
        <w:rPr>
          <w:rFonts w:ascii="Arial" w:hAnsi="Arial" w:cs="Arial"/>
          <w:b/>
          <w:bCs/>
          <w:sz w:val="22"/>
          <w:szCs w:val="22"/>
        </w:rPr>
        <w:t>łączną cenę brutto</w:t>
      </w:r>
      <w:r w:rsidRPr="00475A6F">
        <w:rPr>
          <w:rFonts w:ascii="Arial" w:hAnsi="Arial" w:cs="Arial"/>
          <w:bCs/>
          <w:sz w:val="22"/>
          <w:szCs w:val="22"/>
        </w:rPr>
        <w:t xml:space="preserve"> …………………… zł (słownie: ………….………………………………..……………...…..)               w tym n</w:t>
      </w:r>
      <w:r w:rsidR="00781D3B">
        <w:rPr>
          <w:rFonts w:ascii="Arial" w:hAnsi="Arial" w:cs="Arial"/>
          <w:bCs/>
          <w:sz w:val="22"/>
          <w:szCs w:val="22"/>
        </w:rPr>
        <w:t xml:space="preserve">ależny podatek VAT w wysokości </w:t>
      </w:r>
      <w:r w:rsidR="00C91DBF">
        <w:rPr>
          <w:rFonts w:ascii="Arial" w:hAnsi="Arial" w:cs="Arial"/>
          <w:bCs/>
          <w:sz w:val="22"/>
          <w:szCs w:val="22"/>
        </w:rPr>
        <w:t>……%</w:t>
      </w:r>
    </w:p>
    <w:p w14:paraId="46BAF922" w14:textId="54071AB0" w:rsidR="00E63D8C" w:rsidRPr="00475A6F" w:rsidRDefault="00E63D8C" w:rsidP="00DB051C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Cs/>
          <w:sz w:val="22"/>
          <w:szCs w:val="22"/>
        </w:rPr>
        <w:t xml:space="preserve">2. </w:t>
      </w:r>
      <w:r w:rsidR="00DB051C" w:rsidRPr="00684717">
        <w:rPr>
          <w:rFonts w:ascii="Arial" w:hAnsi="Arial" w:cs="Arial"/>
          <w:sz w:val="22"/>
          <w:szCs w:val="22"/>
        </w:rPr>
        <w:t xml:space="preserve">Z uwagi na dokonanie wyboru oferty prowadzącego do powstania u Zamawiającego obowiązku podatkowego zgodnie z przepisami ustawy o podatku od towarów i usług w zakresie </w:t>
      </w:r>
      <w:r w:rsidR="00DB051C" w:rsidRPr="00684717">
        <w:rPr>
          <w:rFonts w:ascii="Arial" w:hAnsi="Arial" w:cs="Arial"/>
          <w:b/>
          <w:sz w:val="22"/>
          <w:szCs w:val="22"/>
        </w:rPr>
        <w:t xml:space="preserve">– …………………. - </w:t>
      </w:r>
      <w:r w:rsidR="00DB051C" w:rsidRPr="00684717">
        <w:rPr>
          <w:rFonts w:ascii="Arial" w:hAnsi="Arial" w:cs="Arial"/>
          <w:sz w:val="22"/>
          <w:szCs w:val="22"/>
        </w:rPr>
        <w:t xml:space="preserve">odprowadzenie podatku VAT w kwocie </w:t>
      </w:r>
      <w:r w:rsidR="00DB051C" w:rsidRPr="00684717">
        <w:rPr>
          <w:rFonts w:ascii="Arial" w:hAnsi="Arial" w:cs="Arial"/>
          <w:b/>
          <w:sz w:val="22"/>
          <w:szCs w:val="22"/>
        </w:rPr>
        <w:t>– …………………….-</w:t>
      </w:r>
      <w:r w:rsidR="00DB051C" w:rsidRPr="00684717">
        <w:rPr>
          <w:rFonts w:ascii="Arial" w:hAnsi="Arial" w:cs="Arial"/>
          <w:sz w:val="22"/>
          <w:szCs w:val="22"/>
        </w:rPr>
        <w:t xml:space="preserve"> leży po stronie Zamawiającego (</w:t>
      </w:r>
      <w:r w:rsidR="00DB051C" w:rsidRPr="00684717">
        <w:rPr>
          <w:rFonts w:ascii="Arial" w:hAnsi="Arial" w:cs="Arial"/>
          <w:b/>
          <w:sz w:val="22"/>
          <w:szCs w:val="22"/>
        </w:rPr>
        <w:t>dotyczy jedynie sytuacji, gdy wybór oferty prowadziłby do powstania u Zamawiającego obowiązku podatkowego zgodnie z przepisami o podatku od towarów i usług</w:t>
      </w:r>
      <w:r w:rsidR="00DB051C" w:rsidRPr="00684717">
        <w:rPr>
          <w:rFonts w:ascii="Arial" w:hAnsi="Arial" w:cs="Arial"/>
          <w:sz w:val="22"/>
          <w:szCs w:val="22"/>
        </w:rPr>
        <w:t>)</w:t>
      </w:r>
      <w:r w:rsidRPr="00475A6F">
        <w:rPr>
          <w:rFonts w:ascii="Arial" w:hAnsi="Arial" w:cs="Arial"/>
          <w:bCs/>
          <w:sz w:val="22"/>
          <w:szCs w:val="22"/>
        </w:rPr>
        <w:t>.</w:t>
      </w:r>
    </w:p>
    <w:p w14:paraId="0DF45D74" w14:textId="620FF1DB" w:rsidR="00E63D8C" w:rsidRPr="00475A6F" w:rsidRDefault="00E63D8C" w:rsidP="00E63D8C">
      <w:pPr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>W</w:t>
      </w:r>
      <w:r w:rsidRPr="00475A6F">
        <w:rPr>
          <w:rFonts w:ascii="Arial" w:hAnsi="Arial" w:cs="Arial"/>
          <w:sz w:val="22"/>
          <w:szCs w:val="22"/>
        </w:rPr>
        <w:t>ynagrodzenie, o którym mowa w ust. 1 jest maksymalnym wynagrodzeniem za wykonanie przedmiotu umowy i obejmuje wszelkie koszty, jakie ponosi Wykonawca w celu nale</w:t>
      </w:r>
      <w:r w:rsidRPr="00475A6F">
        <w:rPr>
          <w:rFonts w:ascii="Arial" w:eastAsia="TimesNewRoman" w:hAnsi="Arial" w:cs="Arial"/>
          <w:sz w:val="22"/>
          <w:szCs w:val="22"/>
        </w:rPr>
        <w:t>ż</w:t>
      </w:r>
      <w:r w:rsidRPr="00475A6F">
        <w:rPr>
          <w:rFonts w:ascii="Arial" w:hAnsi="Arial" w:cs="Arial"/>
          <w:sz w:val="22"/>
          <w:szCs w:val="22"/>
        </w:rPr>
        <w:t>ytego spełnienia wszystkich obowi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zków wynikaj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 xml:space="preserve">cych z niniejszej umowy, w tym </w:t>
      </w:r>
      <w:r w:rsidRPr="00475A6F">
        <w:rPr>
          <w:rFonts w:ascii="Arial" w:hAnsi="Arial" w:cs="Arial"/>
          <w:sz w:val="22"/>
          <w:szCs w:val="22"/>
        </w:rPr>
        <w:lastRenderedPageBreak/>
        <w:t>kosztów dostarczenia i rozładunku urz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dze</w:t>
      </w:r>
      <w:r w:rsidRPr="00475A6F">
        <w:rPr>
          <w:rFonts w:ascii="Arial" w:eastAsia="TimesNewRoman" w:hAnsi="Arial" w:cs="Arial"/>
          <w:sz w:val="22"/>
          <w:szCs w:val="22"/>
        </w:rPr>
        <w:t>ń oraz</w:t>
      </w:r>
      <w:r w:rsidRPr="00475A6F">
        <w:rPr>
          <w:rFonts w:ascii="Arial" w:hAnsi="Arial" w:cs="Arial"/>
          <w:sz w:val="22"/>
          <w:szCs w:val="22"/>
        </w:rPr>
        <w:t xml:space="preserve"> pozostałych </w:t>
      </w:r>
      <w:r w:rsidRPr="00475A6F">
        <w:rPr>
          <w:rFonts w:ascii="Arial" w:eastAsia="TimesNewRoman" w:hAnsi="Arial" w:cs="Arial"/>
          <w:sz w:val="22"/>
          <w:szCs w:val="22"/>
        </w:rPr>
        <w:t>ś</w:t>
      </w:r>
      <w:r w:rsidRPr="00475A6F">
        <w:rPr>
          <w:rFonts w:ascii="Arial" w:hAnsi="Arial" w:cs="Arial"/>
          <w:sz w:val="22"/>
          <w:szCs w:val="22"/>
        </w:rPr>
        <w:t>wiadcze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 xml:space="preserve">, o których mowa w §3 umowy i </w:t>
      </w:r>
      <w:r w:rsidR="00CE1479">
        <w:rPr>
          <w:rFonts w:ascii="Arial" w:hAnsi="Arial" w:cs="Arial"/>
          <w:sz w:val="22"/>
          <w:szCs w:val="22"/>
        </w:rPr>
        <w:t>zapytaniu ofertowym.</w:t>
      </w:r>
    </w:p>
    <w:p w14:paraId="72B1E548" w14:textId="586516D2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Zamawiający nie wyraża zgody na przenoszenie wierzytelności wynikającej z niniejszej umowy na osobę trzecią w rozumieniu art. 509 k.c., jak również na ustanowienie zastawu na tej wierzytelności na zabezpieczenie</w:t>
      </w:r>
      <w:r w:rsidR="00DB051C">
        <w:rPr>
          <w:rFonts w:ascii="Arial" w:hAnsi="Arial" w:cs="Arial"/>
          <w:sz w:val="22"/>
          <w:szCs w:val="22"/>
        </w:rPr>
        <w:t>.</w:t>
      </w:r>
    </w:p>
    <w:p w14:paraId="2DB5F99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933CD46" w14:textId="7151BF0F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5</w:t>
      </w:r>
      <w:r w:rsidRPr="00475A6F">
        <w:rPr>
          <w:rFonts w:ascii="Arial" w:hAnsi="Arial" w:cs="Arial"/>
          <w:sz w:val="22"/>
          <w:szCs w:val="22"/>
        </w:rPr>
        <w:br/>
      </w:r>
      <w:r w:rsidRPr="00475A6F">
        <w:rPr>
          <w:rFonts w:ascii="Arial" w:hAnsi="Arial" w:cs="Arial"/>
          <w:b/>
          <w:sz w:val="22"/>
          <w:szCs w:val="22"/>
        </w:rPr>
        <w:t>Rozliczenie</w:t>
      </w:r>
    </w:p>
    <w:p w14:paraId="1356C69B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</w:p>
    <w:p w14:paraId="030DE96D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Rozliczenie 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cowe przedmiotu umowy nast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pi faktur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>ko</w:t>
      </w:r>
      <w:r w:rsidRPr="00475A6F">
        <w:rPr>
          <w:rFonts w:ascii="Arial" w:eastAsia="TimesNewRoman" w:hAnsi="Arial" w:cs="Arial"/>
          <w:sz w:val="22"/>
          <w:szCs w:val="22"/>
        </w:rPr>
        <w:t>ń</w:t>
      </w:r>
      <w:r w:rsidRPr="00475A6F">
        <w:rPr>
          <w:rFonts w:ascii="Arial" w:hAnsi="Arial" w:cs="Arial"/>
          <w:sz w:val="22"/>
          <w:szCs w:val="22"/>
        </w:rPr>
        <w:t>cow</w:t>
      </w:r>
      <w:r w:rsidRPr="00475A6F">
        <w:rPr>
          <w:rFonts w:ascii="Arial" w:eastAsia="TimesNewRoman" w:hAnsi="Arial" w:cs="Arial"/>
          <w:sz w:val="22"/>
          <w:szCs w:val="22"/>
        </w:rPr>
        <w:t>ą</w:t>
      </w:r>
      <w:r w:rsidRPr="00475A6F">
        <w:rPr>
          <w:rFonts w:ascii="Arial" w:hAnsi="Arial" w:cs="Arial"/>
          <w:sz w:val="22"/>
          <w:szCs w:val="22"/>
        </w:rPr>
        <w:t>, wystawion</w:t>
      </w:r>
      <w:r w:rsidRPr="00475A6F">
        <w:rPr>
          <w:rFonts w:ascii="Arial" w:eastAsia="TimesNewRoman" w:hAnsi="Arial" w:cs="Arial"/>
          <w:sz w:val="22"/>
          <w:szCs w:val="22"/>
        </w:rPr>
        <w:t xml:space="preserve">ą </w:t>
      </w:r>
      <w:r w:rsidRPr="00475A6F">
        <w:rPr>
          <w:rFonts w:ascii="Arial" w:hAnsi="Arial" w:cs="Arial"/>
          <w:sz w:val="22"/>
          <w:szCs w:val="22"/>
        </w:rPr>
        <w:t xml:space="preserve">na podstawie </w:t>
      </w:r>
      <w:r w:rsidRPr="00475A6F">
        <w:rPr>
          <w:rFonts w:ascii="Arial" w:hAnsi="Arial" w:cs="Arial"/>
          <w:b/>
          <w:sz w:val="22"/>
          <w:szCs w:val="22"/>
        </w:rPr>
        <w:t>protokołu odbioru końcowego</w:t>
      </w:r>
      <w:r w:rsidRPr="00475A6F">
        <w:rPr>
          <w:rFonts w:ascii="Arial" w:hAnsi="Arial" w:cs="Arial"/>
          <w:sz w:val="22"/>
          <w:szCs w:val="22"/>
        </w:rPr>
        <w:t>. Zamawiający nie dopuszcza faktur częściowych.</w:t>
      </w:r>
    </w:p>
    <w:p w14:paraId="47C0A827" w14:textId="3776C073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2. Wynagrodzenie określone w § </w:t>
      </w:r>
      <w:r w:rsidR="009473F8">
        <w:rPr>
          <w:rFonts w:ascii="Arial" w:hAnsi="Arial" w:cs="Arial"/>
          <w:sz w:val="22"/>
          <w:szCs w:val="22"/>
        </w:rPr>
        <w:t>4</w:t>
      </w:r>
      <w:r w:rsidRPr="00475A6F">
        <w:rPr>
          <w:rFonts w:ascii="Arial" w:hAnsi="Arial" w:cs="Arial"/>
          <w:sz w:val="22"/>
          <w:szCs w:val="22"/>
        </w:rPr>
        <w:t xml:space="preserve"> ust. 1, będzie płatne przelewem, na konto bankowe Wykonawcy nr …………………………………………………… w terminie </w:t>
      </w:r>
      <w:r w:rsidR="00FC7FE2">
        <w:rPr>
          <w:rFonts w:ascii="Arial" w:hAnsi="Arial" w:cs="Arial"/>
          <w:sz w:val="22"/>
          <w:szCs w:val="22"/>
        </w:rPr>
        <w:t xml:space="preserve">do </w:t>
      </w:r>
      <w:r w:rsidR="00432273">
        <w:rPr>
          <w:rFonts w:ascii="Arial" w:hAnsi="Arial" w:cs="Arial"/>
          <w:sz w:val="22"/>
          <w:szCs w:val="22"/>
        </w:rPr>
        <w:t>45</w:t>
      </w:r>
      <w:r w:rsidRPr="00475A6F">
        <w:rPr>
          <w:rFonts w:ascii="Arial" w:hAnsi="Arial" w:cs="Arial"/>
          <w:sz w:val="22"/>
          <w:szCs w:val="22"/>
        </w:rPr>
        <w:t xml:space="preserve"> dni od dnia otrzymania przez Zamawiającego prawidłowo wystawionej faktury, a w przypadku e-faktury przesłanej za pośrednictwem platformy elektronicznego fakturowania przy pomocy poniższych danych:</w:t>
      </w:r>
    </w:p>
    <w:p w14:paraId="44FFCACB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Rodzaj adres PEF / Typ numeru PEPPOL: NIP</w:t>
      </w:r>
    </w:p>
    <w:p w14:paraId="2413AA6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adresu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PEF / </w:t>
      </w:r>
      <w:proofErr w:type="spellStart"/>
      <w:r w:rsidRPr="00475A6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475A6F">
        <w:rPr>
          <w:rFonts w:ascii="Arial" w:hAnsi="Arial" w:cs="Arial"/>
          <w:sz w:val="22"/>
          <w:szCs w:val="22"/>
          <w:lang w:val="en-US"/>
        </w:rPr>
        <w:t xml:space="preserve"> PEPPOL: ...............</w:t>
      </w:r>
    </w:p>
    <w:p w14:paraId="217E324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Wykonawca jest zobligowany wpisać numer umowy na e-fakturze.</w:t>
      </w:r>
    </w:p>
    <w:p w14:paraId="015A977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Terminem zapłaty jest data obciążenia rachunku bankowego Zamawiającego.</w:t>
      </w:r>
    </w:p>
    <w:p w14:paraId="0B72993D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4. Wykonawca oświadcza, że:</w:t>
      </w:r>
    </w:p>
    <w:p w14:paraId="466D722F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nie zalega w uiszczaniu świadczeń publicznoprawnych, w szczególności nie zalega w zapłacie podatku VAT;</w:t>
      </w:r>
    </w:p>
    <w:p w14:paraId="6FC23CD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b) wyraża zgodę na realizację transakcji zapłaty wynagrodzenia wynikającego z umowy wyłącznie przelewem na wskazany rachunek bankowy;</w:t>
      </w:r>
    </w:p>
    <w:p w14:paraId="09A407E1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c) wyraża zgodę na realizację transakcji zapłaty wynagrodzenia wynikającego z umowy metodą podzielonej płatności (MPP);</w:t>
      </w:r>
    </w:p>
    <w:p w14:paraId="74CEF038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d) zobowiązuje się do stosowania w rozliczeniach rachunku bankowego zarejestrowanego w tzw. Białej księdze podatników VAT (elektroniczny wykaz podatników VAT prowadzony przez Szefa Krajowej Administracji Skarbowej - art. 96b ustawy o VAT, dalej również: Wykaz);</w:t>
      </w:r>
    </w:p>
    <w:p w14:paraId="41E27800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e) wyraża zgodę na zapłatę wynagrodzenia na rachunek bankowy wybrany przez Zamawiającego spośród rachunków bankowych wykazanych w Wykazie, w przypadku kiedy rachunek bankowy wskazany na fakturze nie widnieje w Wykazie lub transakcja zapłaty na rachunek bankowy wskazany w fakturze jest niemożliwa do realizacji metodą podzielonej płatności (zwrot środków na rachunek Zamawiającego).</w:t>
      </w:r>
    </w:p>
    <w:p w14:paraId="282261F5" w14:textId="39294BEF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5. Zamawiający nie ponosi odpowiedzialności za opóźnienie w zapłacie wynagrodzenia (tj. Wykonawcy nie będą przysługiwały żadne kary umowne, odsetki ustawowe i inne rekompensaty) w przypadku wskazania na fakturze przez Wykonawcę rachunku bankowego innego niż zamieszczonego w Wykazie, lub przy użyciu którego zapłata wynagrodzenia jest niemożliwa do realizacji metodą podzielonej płatności (rachunek do którego nie utworzono rachunku VAT); o braku możliwości realizacji płatności metodą podzielonej płatności Zamawiający zawiadamia Wykonawcę niezwłocznie, nie później jednak, niż w terminie 7 dni od dnia stwierdzenia tej okoliczności. W terminie nie dłuższym niż 30 dni Zamawiający uprawniony jest 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 </w:t>
      </w:r>
    </w:p>
    <w:p w14:paraId="1198A10A" w14:textId="77777777" w:rsidR="0035725D" w:rsidRDefault="0035725D" w:rsidP="00A1411D">
      <w:pPr>
        <w:autoSpaceDE w:val="0"/>
        <w:rPr>
          <w:rFonts w:ascii="Arial" w:hAnsi="Arial" w:cs="Arial"/>
          <w:b/>
          <w:sz w:val="22"/>
          <w:szCs w:val="22"/>
        </w:rPr>
      </w:pPr>
    </w:p>
    <w:p w14:paraId="34CC01D0" w14:textId="43D5AEC3" w:rsidR="00E63D8C" w:rsidRPr="00475A6F" w:rsidRDefault="00E63D8C" w:rsidP="00E63D8C">
      <w:pPr>
        <w:autoSpaceDE w:val="0"/>
        <w:jc w:val="center"/>
        <w:rPr>
          <w:rFonts w:ascii="Arial" w:eastAsia="TimesNewRomanPS-BoldMT" w:hAnsi="Arial" w:cs="Arial"/>
          <w:b/>
          <w:bCs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6</w:t>
      </w:r>
      <w:r w:rsidRPr="00475A6F">
        <w:rPr>
          <w:rFonts w:ascii="Arial" w:hAnsi="Arial" w:cs="Arial"/>
          <w:sz w:val="22"/>
          <w:szCs w:val="22"/>
        </w:rPr>
        <w:br/>
      </w:r>
      <w:r w:rsidR="009473F8">
        <w:rPr>
          <w:rFonts w:ascii="Arial" w:eastAsia="TimesNewRomanPS-BoldMT" w:hAnsi="Arial" w:cs="Arial"/>
          <w:b/>
          <w:bCs/>
          <w:sz w:val="22"/>
          <w:szCs w:val="22"/>
        </w:rPr>
        <w:t xml:space="preserve">Gwarancja i rękojmia </w:t>
      </w:r>
    </w:p>
    <w:p w14:paraId="116E6600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34BD4E2" w14:textId="6B767A70" w:rsidR="00E63D8C" w:rsidRPr="00C33932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 xml:space="preserve">1. </w:t>
      </w:r>
      <w:r w:rsidR="009473F8">
        <w:rPr>
          <w:bCs/>
          <w:color w:val="auto"/>
          <w:sz w:val="22"/>
          <w:szCs w:val="22"/>
        </w:rPr>
        <w:t>O</w:t>
      </w:r>
      <w:r w:rsidRPr="00C33932">
        <w:rPr>
          <w:bCs/>
          <w:color w:val="auto"/>
          <w:sz w:val="22"/>
          <w:szCs w:val="22"/>
        </w:rPr>
        <w:t>kres udzielonej gwarancji na przedmiot zamówienia wynosi</w:t>
      </w:r>
      <w:r w:rsidR="003647B5">
        <w:rPr>
          <w:bCs/>
          <w:color w:val="auto"/>
          <w:sz w:val="22"/>
          <w:szCs w:val="22"/>
        </w:rPr>
        <w:t xml:space="preserve"> </w:t>
      </w:r>
      <w:r w:rsidR="006B7D27">
        <w:rPr>
          <w:b/>
          <w:bCs/>
          <w:color w:val="auto"/>
          <w:sz w:val="22"/>
          <w:szCs w:val="22"/>
        </w:rPr>
        <w:t>24</w:t>
      </w:r>
      <w:r w:rsidR="003647B5">
        <w:rPr>
          <w:b/>
          <w:color w:val="auto"/>
          <w:sz w:val="22"/>
          <w:szCs w:val="22"/>
        </w:rPr>
        <w:t xml:space="preserve"> </w:t>
      </w:r>
      <w:r w:rsidRPr="00610468">
        <w:rPr>
          <w:b/>
          <w:color w:val="auto"/>
          <w:sz w:val="22"/>
          <w:szCs w:val="22"/>
        </w:rPr>
        <w:t>miesi</w:t>
      </w:r>
      <w:r w:rsidR="006B7D27">
        <w:rPr>
          <w:b/>
          <w:color w:val="auto"/>
          <w:sz w:val="22"/>
          <w:szCs w:val="22"/>
        </w:rPr>
        <w:t>ące</w:t>
      </w:r>
      <w:r w:rsidRPr="00C33932">
        <w:rPr>
          <w:bCs/>
          <w:color w:val="auto"/>
          <w:sz w:val="22"/>
          <w:szCs w:val="22"/>
        </w:rPr>
        <w:t xml:space="preserve">, licząc od dnia podpisania protokołu odbioru końcowego. </w:t>
      </w:r>
    </w:p>
    <w:p w14:paraId="1F32B580" w14:textId="47E5AF99" w:rsidR="00E63D8C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C33932">
        <w:rPr>
          <w:color w:val="auto"/>
          <w:sz w:val="22"/>
          <w:szCs w:val="22"/>
        </w:rPr>
        <w:t>2. Termin gwarancji ulega przedłużeniu w przypadku zgłoszenia reklamacji o okres zaczynający się datą zgłoszenia jej na piśmie, a zakończy dniem odbioru przez Zamawiającego przed</w:t>
      </w:r>
      <w:r w:rsidR="00610468">
        <w:rPr>
          <w:color w:val="auto"/>
          <w:sz w:val="22"/>
          <w:szCs w:val="22"/>
        </w:rPr>
        <w:t>miotu wolnego od wad i usterek.</w:t>
      </w:r>
    </w:p>
    <w:p w14:paraId="0501BA85" w14:textId="5B7FF7F6" w:rsidR="00610468" w:rsidRPr="003647B5" w:rsidRDefault="00610468" w:rsidP="003647B5">
      <w:pPr>
        <w:pStyle w:val="Default"/>
        <w:spacing w:after="6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r w:rsidRPr="005A1193">
        <w:rPr>
          <w:sz w:val="22"/>
          <w:szCs w:val="22"/>
        </w:rPr>
        <w:t>Okres rękojmi jest równy gwarancji określonej w ust. 1.</w:t>
      </w:r>
    </w:p>
    <w:p w14:paraId="2E5D3FA2" w14:textId="7BCDF71F" w:rsidR="00610468" w:rsidRPr="00610468" w:rsidRDefault="003647B5" w:rsidP="00610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10468">
        <w:rPr>
          <w:rFonts w:ascii="Arial" w:hAnsi="Arial" w:cs="Arial"/>
          <w:sz w:val="22"/>
          <w:szCs w:val="22"/>
        </w:rPr>
        <w:t xml:space="preserve">. </w:t>
      </w:r>
      <w:r w:rsidR="00610468" w:rsidRPr="00610468">
        <w:rPr>
          <w:rFonts w:ascii="Arial" w:hAnsi="Arial" w:cs="Arial"/>
          <w:sz w:val="22"/>
          <w:szCs w:val="22"/>
        </w:rPr>
        <w:t>W okresie gwarancji Wykonawca zobowiązuje się dokonywać na własny koszt napraw przedmiotu umowy.</w:t>
      </w:r>
    </w:p>
    <w:p w14:paraId="5A447326" w14:textId="0799A69B" w:rsidR="00610468" w:rsidRPr="00CE1479" w:rsidRDefault="00610468" w:rsidP="00CE14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C5A9E5" w14:textId="1067F517" w:rsidR="00E63D8C" w:rsidRPr="00475A6F" w:rsidRDefault="00E63D8C" w:rsidP="00610468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7</w:t>
      </w:r>
    </w:p>
    <w:p w14:paraId="1013985A" w14:textId="77777777" w:rsidR="00E63D8C" w:rsidRPr="00475A6F" w:rsidRDefault="00E63D8C" w:rsidP="00E63D8C">
      <w:pPr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>Kary umowne</w:t>
      </w:r>
    </w:p>
    <w:p w14:paraId="5AC86639" w14:textId="2E5602C1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eastAsia="Arial" w:hAnsi="Arial" w:cs="Arial"/>
          <w:sz w:val="22"/>
          <w:szCs w:val="22"/>
        </w:rPr>
        <w:t xml:space="preserve">1. </w:t>
      </w:r>
      <w:r w:rsidRPr="00475A6F">
        <w:rPr>
          <w:rFonts w:ascii="Arial" w:hAnsi="Arial" w:cs="Arial"/>
          <w:sz w:val="22"/>
          <w:szCs w:val="22"/>
        </w:rPr>
        <w:t>W przypadku nie dotrzymania przez Wykonawcę terminu, o którym mowa w § 2 niniejszej umowy, Wykonawca zapłaci Zamawiającemu karę umowną w wysokości 0,</w:t>
      </w:r>
      <w:r w:rsidR="00610468">
        <w:rPr>
          <w:rFonts w:ascii="Arial" w:hAnsi="Arial" w:cs="Arial"/>
          <w:sz w:val="22"/>
          <w:szCs w:val="22"/>
        </w:rPr>
        <w:t>2</w:t>
      </w:r>
      <w:r w:rsidRPr="00475A6F">
        <w:rPr>
          <w:rFonts w:ascii="Arial" w:hAnsi="Arial" w:cs="Arial"/>
          <w:sz w:val="22"/>
          <w:szCs w:val="22"/>
        </w:rPr>
        <w:t xml:space="preserve">% wynagrodzenia brutto, o którym mowa w § </w:t>
      </w:r>
      <w:r w:rsidR="009473F8">
        <w:rPr>
          <w:rFonts w:ascii="Arial" w:hAnsi="Arial" w:cs="Arial"/>
          <w:sz w:val="22"/>
          <w:szCs w:val="22"/>
        </w:rPr>
        <w:t>4</w:t>
      </w:r>
      <w:r w:rsidRPr="00475A6F">
        <w:rPr>
          <w:rFonts w:ascii="Arial" w:hAnsi="Arial" w:cs="Arial"/>
          <w:sz w:val="22"/>
          <w:szCs w:val="22"/>
        </w:rPr>
        <w:t xml:space="preserve"> ust. 1 niniejszej umowy za każdy dzień </w:t>
      </w:r>
      <w:r w:rsidR="00DB051C">
        <w:rPr>
          <w:rFonts w:ascii="Arial" w:hAnsi="Arial" w:cs="Arial"/>
          <w:sz w:val="22"/>
          <w:szCs w:val="22"/>
        </w:rPr>
        <w:t>zwłoki</w:t>
      </w:r>
      <w:r w:rsidRPr="00475A6F">
        <w:rPr>
          <w:rFonts w:ascii="Arial" w:hAnsi="Arial" w:cs="Arial"/>
          <w:sz w:val="22"/>
          <w:szCs w:val="22"/>
        </w:rPr>
        <w:t xml:space="preserve">. </w:t>
      </w:r>
    </w:p>
    <w:p w14:paraId="4EF858D4" w14:textId="63F64287" w:rsidR="00610468" w:rsidRPr="00475A6F" w:rsidRDefault="00610468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 przypadku za przekroczenia</w:t>
      </w:r>
      <w:r w:rsidRPr="00610468">
        <w:rPr>
          <w:color w:val="auto"/>
          <w:sz w:val="22"/>
          <w:szCs w:val="22"/>
        </w:rPr>
        <w:t xml:space="preserve"> określonego w niniejszej umowie czasu naprawy wad lub usterek w wysokości 0,1% łącznego wynagrodzenia brutto określonego w § </w:t>
      </w:r>
      <w:r w:rsidR="00FC7FE2">
        <w:rPr>
          <w:color w:val="auto"/>
          <w:sz w:val="22"/>
          <w:szCs w:val="22"/>
        </w:rPr>
        <w:t>4</w:t>
      </w:r>
      <w:r w:rsidRPr="00610468">
        <w:rPr>
          <w:color w:val="auto"/>
          <w:sz w:val="22"/>
          <w:szCs w:val="22"/>
        </w:rPr>
        <w:t xml:space="preserve"> ust. 1, za każdy dzień zwłoki.</w:t>
      </w:r>
    </w:p>
    <w:p w14:paraId="73C41243" w14:textId="41564AC1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3. W przypadku </w:t>
      </w:r>
      <w:r w:rsidR="00880D54">
        <w:rPr>
          <w:color w:val="auto"/>
          <w:sz w:val="22"/>
          <w:szCs w:val="22"/>
        </w:rPr>
        <w:t>zwłoki</w:t>
      </w:r>
      <w:r w:rsidRPr="00475A6F">
        <w:rPr>
          <w:color w:val="auto"/>
          <w:sz w:val="22"/>
          <w:szCs w:val="22"/>
        </w:rPr>
        <w:t xml:space="preserve"> w wykonaniu przedmiotu umowy, dłuższej niż </w:t>
      </w:r>
      <w:r w:rsidR="00FC7FE2">
        <w:rPr>
          <w:color w:val="auto"/>
          <w:sz w:val="22"/>
          <w:szCs w:val="22"/>
        </w:rPr>
        <w:t>10</w:t>
      </w:r>
      <w:r w:rsidRPr="00475A6F">
        <w:rPr>
          <w:color w:val="auto"/>
          <w:sz w:val="22"/>
          <w:szCs w:val="22"/>
        </w:rPr>
        <w:t xml:space="preserve"> dni, Zamawiający może odstąpić od umowy bez wyznaczania dodatkowego terminu realizacji umowy. </w:t>
      </w:r>
    </w:p>
    <w:p w14:paraId="43FD7F30" w14:textId="07CF1128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4. Wykonawca w razie odstąpienia Zamawiającego od umowy w przypadku, o którym mowa w ust. 3 zapłaci karę umowną w wysokości 20% wynagrodzenia brutto, o którym mowa w § </w:t>
      </w:r>
      <w:r w:rsidR="009473F8">
        <w:rPr>
          <w:color w:val="auto"/>
          <w:sz w:val="22"/>
          <w:szCs w:val="22"/>
        </w:rPr>
        <w:t>4</w:t>
      </w:r>
      <w:r w:rsidRPr="00475A6F">
        <w:rPr>
          <w:color w:val="auto"/>
          <w:sz w:val="22"/>
          <w:szCs w:val="22"/>
        </w:rPr>
        <w:t xml:space="preserve"> ust. 1 niniejszej umowy.  </w:t>
      </w:r>
    </w:p>
    <w:p w14:paraId="6F052F2C" w14:textId="77777777" w:rsidR="00E63D8C" w:rsidRPr="00475A6F" w:rsidRDefault="00E63D8C" w:rsidP="00E63D8C">
      <w:pPr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5. Zapłata kary, o której mowa w ust. 1 nastąpi poprzez potrącenie kary z wynagrodzenia Wykonawcy.</w:t>
      </w:r>
    </w:p>
    <w:p w14:paraId="34EFA9EA" w14:textId="04E044AE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6. Zapłata kary umownej następuje na pisemne wezwanie Zamawiającego w terminie 10 dni licząc od dnia otrzymania wezwania przez Wykonawcę wysłanego na adres Wykonawcy zawarty w umowie. </w:t>
      </w:r>
    </w:p>
    <w:p w14:paraId="6956447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 xml:space="preserve">7. Jeżeli Wysokość kary umownej nie pokrywa wysokości szkody, Zamawiający ma prawo do dodatkowego odszkodowania na zasadach ogólnych. </w:t>
      </w:r>
    </w:p>
    <w:p w14:paraId="2D8D1D2A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sz w:val="22"/>
          <w:szCs w:val="22"/>
        </w:rPr>
      </w:pPr>
      <w:r w:rsidRPr="00475A6F">
        <w:rPr>
          <w:color w:val="auto"/>
          <w:sz w:val="22"/>
          <w:szCs w:val="22"/>
        </w:rPr>
        <w:t>8. Zamawiający zastrzega sobie prawo do zastępczego usunięcia wad lub usterek na koszt Wykonawcy w przypadku niewykonania przez niego zobowiązań umownych w tym zakresie, po bezskutecznym upływie wyznaczonego na piśmie terminu do usunięcia wad lub usterek.</w:t>
      </w:r>
    </w:p>
    <w:p w14:paraId="35E4A7C6" w14:textId="35725709" w:rsidR="00880D54" w:rsidRDefault="00763088" w:rsidP="00E63D8C">
      <w:pPr>
        <w:pStyle w:val="Default"/>
        <w:spacing w:after="6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880D54">
        <w:rPr>
          <w:color w:val="auto"/>
          <w:sz w:val="22"/>
          <w:szCs w:val="22"/>
        </w:rPr>
        <w:t xml:space="preserve">. </w:t>
      </w:r>
      <w:r w:rsidR="00880D54" w:rsidRPr="00807697">
        <w:rPr>
          <w:sz w:val="22"/>
          <w:szCs w:val="22"/>
        </w:rPr>
        <w:t xml:space="preserve">Łączna maksymalna wysokość kar umownych, których mogą dochodzić strony wynosi </w:t>
      </w:r>
      <w:r w:rsidR="00880D54">
        <w:rPr>
          <w:sz w:val="22"/>
          <w:szCs w:val="22"/>
        </w:rPr>
        <w:t>3</w:t>
      </w:r>
      <w:r w:rsidR="00880D54" w:rsidRPr="00807697">
        <w:rPr>
          <w:sz w:val="22"/>
          <w:szCs w:val="22"/>
        </w:rPr>
        <w:t xml:space="preserve">0% wynagrodzenia umownego </w:t>
      </w:r>
      <w:r w:rsidR="00880D54">
        <w:rPr>
          <w:sz w:val="22"/>
          <w:szCs w:val="22"/>
        </w:rPr>
        <w:t>brutto</w:t>
      </w:r>
      <w:r w:rsidR="00880D54" w:rsidRPr="00807697">
        <w:rPr>
          <w:sz w:val="22"/>
          <w:szCs w:val="22"/>
        </w:rPr>
        <w:t xml:space="preserve"> określonego w § </w:t>
      </w:r>
      <w:r w:rsidR="009473F8">
        <w:rPr>
          <w:sz w:val="22"/>
          <w:szCs w:val="22"/>
        </w:rPr>
        <w:t>4</w:t>
      </w:r>
      <w:r w:rsidR="00880D54" w:rsidRPr="00807697">
        <w:rPr>
          <w:sz w:val="22"/>
          <w:szCs w:val="22"/>
        </w:rPr>
        <w:t xml:space="preserve"> ust. </w:t>
      </w:r>
      <w:r w:rsidR="00880D54">
        <w:rPr>
          <w:sz w:val="22"/>
          <w:szCs w:val="22"/>
        </w:rPr>
        <w:t>1 niniejszej umowy.</w:t>
      </w:r>
    </w:p>
    <w:p w14:paraId="59C9B404" w14:textId="77777777" w:rsidR="00E63D8C" w:rsidRPr="00475A6F" w:rsidRDefault="00E63D8C" w:rsidP="00FC7FE2">
      <w:pPr>
        <w:autoSpaceDE w:val="0"/>
        <w:rPr>
          <w:rFonts w:ascii="Arial" w:hAnsi="Arial" w:cs="Arial"/>
          <w:sz w:val="22"/>
          <w:szCs w:val="22"/>
        </w:rPr>
      </w:pPr>
    </w:p>
    <w:p w14:paraId="2A0BEDC6" w14:textId="4355FC0D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475A6F">
        <w:rPr>
          <w:rFonts w:ascii="Arial" w:hAnsi="Arial" w:cs="Arial"/>
          <w:b/>
          <w:sz w:val="22"/>
          <w:szCs w:val="22"/>
        </w:rPr>
        <w:t xml:space="preserve">§ </w:t>
      </w:r>
      <w:r w:rsidR="009473F8">
        <w:rPr>
          <w:rFonts w:ascii="Arial" w:hAnsi="Arial" w:cs="Arial"/>
          <w:b/>
          <w:sz w:val="22"/>
          <w:szCs w:val="22"/>
        </w:rPr>
        <w:t>8</w:t>
      </w:r>
    </w:p>
    <w:p w14:paraId="26AD831F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kern w:val="1"/>
          <w:sz w:val="22"/>
          <w:szCs w:val="22"/>
          <w:lang w:eastAsia="ar-SA"/>
        </w:rPr>
      </w:pPr>
      <w:r w:rsidRPr="00475A6F">
        <w:rPr>
          <w:rFonts w:ascii="Arial" w:hAnsi="Arial" w:cs="Arial"/>
          <w:b/>
          <w:sz w:val="22"/>
          <w:szCs w:val="22"/>
        </w:rPr>
        <w:t>Zmiany umowy</w:t>
      </w:r>
    </w:p>
    <w:p w14:paraId="698C0CF5" w14:textId="77777777" w:rsidR="00E63D8C" w:rsidRPr="00475A6F" w:rsidRDefault="00E63D8C" w:rsidP="00E63D8C">
      <w:pPr>
        <w:pStyle w:val="Default"/>
        <w:spacing w:after="68"/>
        <w:jc w:val="both"/>
        <w:rPr>
          <w:color w:val="auto"/>
          <w:kern w:val="1"/>
          <w:sz w:val="22"/>
          <w:szCs w:val="22"/>
        </w:rPr>
      </w:pPr>
      <w:r w:rsidRPr="00475A6F">
        <w:rPr>
          <w:color w:val="auto"/>
          <w:kern w:val="1"/>
          <w:sz w:val="22"/>
          <w:szCs w:val="22"/>
          <w:lang w:eastAsia="ar-SA"/>
        </w:rPr>
        <w:t xml:space="preserve">1. </w:t>
      </w:r>
      <w:r w:rsidRPr="00475A6F">
        <w:rPr>
          <w:rFonts w:eastAsia="Arial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3CDA04E5" w14:textId="77777777" w:rsidR="00E63D8C" w:rsidRPr="00475A6F" w:rsidRDefault="00E63D8C" w:rsidP="00E63D8C">
      <w:pPr>
        <w:tabs>
          <w:tab w:val="left" w:pos="0"/>
          <w:tab w:val="left" w:pos="180"/>
          <w:tab w:val="left" w:pos="360"/>
          <w:tab w:val="left" w:pos="108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1) </w:t>
      </w:r>
      <w:r w:rsidRPr="00475A6F">
        <w:rPr>
          <w:rFonts w:ascii="Arial" w:hAnsi="Arial" w:cs="Arial"/>
          <w:sz w:val="22"/>
          <w:szCs w:val="22"/>
        </w:rPr>
        <w:t xml:space="preserve">Zmiana wynagrodzenia - </w:t>
      </w:r>
      <w:r w:rsidRPr="00475A6F">
        <w:rPr>
          <w:rFonts w:ascii="Arial" w:hAnsi="Arial" w:cs="Arial"/>
          <w:kern w:val="1"/>
          <w:sz w:val="22"/>
          <w:szCs w:val="22"/>
        </w:rPr>
        <w:t>mo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ż</w:t>
      </w:r>
      <w:r w:rsidRPr="00475A6F">
        <w:rPr>
          <w:rFonts w:ascii="Arial" w:hAnsi="Arial" w:cs="Arial"/>
          <w:kern w:val="1"/>
          <w:sz w:val="22"/>
          <w:szCs w:val="22"/>
        </w:rPr>
        <w:t>e nast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>ą</w:t>
      </w:r>
      <w:r w:rsidRPr="00475A6F">
        <w:rPr>
          <w:rFonts w:ascii="Arial" w:hAnsi="Arial" w:cs="Arial"/>
          <w:kern w:val="1"/>
          <w:sz w:val="22"/>
          <w:szCs w:val="22"/>
        </w:rPr>
        <w:t>pi</w:t>
      </w:r>
      <w:r w:rsidRPr="00475A6F">
        <w:rPr>
          <w:rFonts w:ascii="Arial" w:eastAsia="TimesNewRoman" w:hAnsi="Arial" w:cs="Arial"/>
          <w:kern w:val="1"/>
          <w:sz w:val="22"/>
          <w:szCs w:val="22"/>
        </w:rPr>
        <w:t xml:space="preserve">ć </w:t>
      </w:r>
      <w:r w:rsidRPr="00475A6F">
        <w:rPr>
          <w:rFonts w:ascii="Arial" w:hAnsi="Arial" w:cs="Arial"/>
          <w:kern w:val="1"/>
          <w:sz w:val="22"/>
          <w:szCs w:val="22"/>
        </w:rPr>
        <w:t>w przypadku</w:t>
      </w:r>
      <w:r w:rsidRPr="00475A6F">
        <w:rPr>
          <w:rFonts w:ascii="Arial" w:hAnsi="Arial" w:cs="Arial"/>
          <w:sz w:val="22"/>
          <w:szCs w:val="22"/>
        </w:rPr>
        <w:t xml:space="preserve"> zmiany w trakcie obowiązywania niniejszej umowy stawki podatku VAT, zgodnie z wprowadzonymi przepisami,</w:t>
      </w:r>
    </w:p>
    <w:p w14:paraId="12FAA2A1" w14:textId="30EDCA6A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2) zmiana przedmiotu u</w:t>
      </w:r>
      <w:r w:rsidR="009473F8">
        <w:rPr>
          <w:rFonts w:ascii="Arial" w:hAnsi="Arial" w:cs="Arial"/>
          <w:sz w:val="22"/>
          <w:szCs w:val="22"/>
        </w:rPr>
        <w:t>mowy polegająca na zastąpieniu produktu</w:t>
      </w:r>
      <w:r w:rsidRPr="00475A6F">
        <w:rPr>
          <w:rFonts w:ascii="Arial" w:hAnsi="Arial" w:cs="Arial"/>
          <w:sz w:val="22"/>
          <w:szCs w:val="22"/>
        </w:rPr>
        <w:t xml:space="preserve"> wymienionego w ofercie Wykonawcy innym </w:t>
      </w:r>
      <w:r w:rsidR="009473F8">
        <w:rPr>
          <w:rFonts w:ascii="Arial" w:hAnsi="Arial" w:cs="Arial"/>
          <w:sz w:val="22"/>
          <w:szCs w:val="22"/>
        </w:rPr>
        <w:t>produktem</w:t>
      </w:r>
      <w:r w:rsidRPr="00475A6F">
        <w:rPr>
          <w:rFonts w:ascii="Arial" w:hAnsi="Arial" w:cs="Arial"/>
          <w:sz w:val="22"/>
          <w:szCs w:val="22"/>
        </w:rPr>
        <w:t xml:space="preserve">, pod warunkiem zachowania minimalnych parametrów i pierwotnego przeznaczenia zastępowanego </w:t>
      </w:r>
      <w:r w:rsidR="009473F8">
        <w:rPr>
          <w:rFonts w:ascii="Arial" w:hAnsi="Arial" w:cs="Arial"/>
          <w:sz w:val="22"/>
          <w:szCs w:val="22"/>
        </w:rPr>
        <w:t>produktu</w:t>
      </w:r>
      <w:r w:rsidRPr="00475A6F">
        <w:rPr>
          <w:rFonts w:ascii="Arial" w:hAnsi="Arial" w:cs="Arial"/>
          <w:sz w:val="22"/>
          <w:szCs w:val="22"/>
        </w:rPr>
        <w:t>(wynikających z opisu przedmiotu zamówienia), w przypadku:</w:t>
      </w:r>
    </w:p>
    <w:p w14:paraId="343DC15F" w14:textId="7777777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a) gdy w wyniku rozwoju technicznego lub technologicznego możliwe będzie dostarczenie przedmiotu zamówienia uwzględniającego najbardziej aktualne i adekwatne rozwiązania techniczne lub technologiczne,</w:t>
      </w:r>
    </w:p>
    <w:p w14:paraId="40302CE8" w14:textId="64A5E9A6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lastRenderedPageBreak/>
        <w:t xml:space="preserve">b) gdy z powodu zmiany obowiązujących przepisów prawa konieczne okaże się zastąpienie </w:t>
      </w:r>
      <w:r w:rsidR="009473F8">
        <w:rPr>
          <w:rFonts w:ascii="Arial" w:hAnsi="Arial" w:cs="Arial"/>
          <w:sz w:val="22"/>
          <w:szCs w:val="22"/>
        </w:rPr>
        <w:t>produktu</w:t>
      </w:r>
      <w:r w:rsidRPr="00475A6F">
        <w:rPr>
          <w:rFonts w:ascii="Arial" w:hAnsi="Arial" w:cs="Arial"/>
          <w:sz w:val="22"/>
          <w:szCs w:val="22"/>
        </w:rPr>
        <w:t xml:space="preserve"> wymienionego w ofercie Wykonawcy innym </w:t>
      </w:r>
      <w:r w:rsidR="009473F8">
        <w:rPr>
          <w:rFonts w:ascii="Arial" w:hAnsi="Arial" w:cs="Arial"/>
          <w:sz w:val="22"/>
          <w:szCs w:val="22"/>
        </w:rPr>
        <w:t>produktem</w:t>
      </w:r>
      <w:r w:rsidRPr="00475A6F">
        <w:rPr>
          <w:rFonts w:ascii="Arial" w:hAnsi="Arial" w:cs="Arial"/>
          <w:sz w:val="22"/>
          <w:szCs w:val="22"/>
        </w:rPr>
        <w:t>,</w:t>
      </w:r>
    </w:p>
    <w:p w14:paraId="1337A07E" w14:textId="14C25217" w:rsidR="00E63D8C" w:rsidRPr="00475A6F" w:rsidRDefault="00E63D8C" w:rsidP="00E63D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c) zaprzestania produkcji </w:t>
      </w:r>
      <w:r w:rsidR="003647B5">
        <w:rPr>
          <w:rFonts w:ascii="Arial" w:hAnsi="Arial" w:cs="Arial"/>
          <w:sz w:val="22"/>
          <w:szCs w:val="22"/>
        </w:rPr>
        <w:t>przedmiotu zamówienia</w:t>
      </w:r>
      <w:r w:rsidRPr="00475A6F">
        <w:rPr>
          <w:rFonts w:ascii="Arial" w:hAnsi="Arial" w:cs="Arial"/>
          <w:sz w:val="22"/>
          <w:szCs w:val="22"/>
        </w:rPr>
        <w:t xml:space="preserve"> wymienionego w ofercie </w:t>
      </w:r>
      <w:r w:rsidR="00A7515D">
        <w:rPr>
          <w:rFonts w:ascii="Arial" w:hAnsi="Arial" w:cs="Arial"/>
          <w:sz w:val="22"/>
          <w:szCs w:val="22"/>
        </w:rPr>
        <w:t>Wykonawcy przez jego producenta;</w:t>
      </w:r>
    </w:p>
    <w:p w14:paraId="2EC79AEC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3) Zmiany terminu realizacji przedmiotu umowy:</w:t>
      </w:r>
    </w:p>
    <w:p w14:paraId="3A8F1771" w14:textId="031F707F" w:rsidR="00E63D8C" w:rsidRPr="00475A6F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475A6F">
        <w:rPr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</w:t>
      </w:r>
      <w:r w:rsidR="00610468">
        <w:rPr>
          <w:sz w:val="22"/>
          <w:szCs w:val="22"/>
        </w:rPr>
        <w:t>,</w:t>
      </w:r>
    </w:p>
    <w:p w14:paraId="1E831D60" w14:textId="4E558CAC" w:rsidR="00E63D8C" w:rsidRDefault="00E63D8C" w:rsidP="00E63D8C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  <w:lang w:eastAsia="ar-SA"/>
        </w:rPr>
      </w:pPr>
      <w:r w:rsidRPr="00475A6F">
        <w:rPr>
          <w:sz w:val="22"/>
          <w:szCs w:val="22"/>
          <w:lang w:eastAsia="ar-SA"/>
        </w:rPr>
        <w:t>b) 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</w:t>
      </w:r>
      <w:r w:rsidR="00610468">
        <w:rPr>
          <w:sz w:val="22"/>
          <w:szCs w:val="22"/>
          <w:lang w:eastAsia="ar-SA"/>
        </w:rPr>
        <w:t>okumentów na ich potwierdzenie),</w:t>
      </w:r>
    </w:p>
    <w:p w14:paraId="7A5B22E9" w14:textId="77777777" w:rsidR="00610468" w:rsidRPr="00610468" w:rsidRDefault="00610468" w:rsidP="00610468">
      <w:pPr>
        <w:pStyle w:val="Style20"/>
        <w:tabs>
          <w:tab w:val="left" w:pos="426"/>
        </w:tabs>
        <w:ind w:left="360" w:right="11"/>
        <w:rPr>
          <w:sz w:val="22"/>
          <w:szCs w:val="22"/>
        </w:rPr>
      </w:pPr>
      <w:r w:rsidRPr="00610468">
        <w:rPr>
          <w:sz w:val="22"/>
          <w:szCs w:val="22"/>
        </w:rPr>
        <w:t>c)</w:t>
      </w:r>
      <w:r w:rsidRPr="00610468">
        <w:rPr>
          <w:sz w:val="22"/>
          <w:szCs w:val="22"/>
        </w:rPr>
        <w:tab/>
        <w:t xml:space="preserve">zmiany terminu realizacji Projektu i jego poszczególnych etapów, </w:t>
      </w:r>
    </w:p>
    <w:p w14:paraId="48505EE7" w14:textId="737808EF" w:rsidR="00610468" w:rsidRPr="00475A6F" w:rsidRDefault="00610468" w:rsidP="00610468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right="11" w:firstLine="0"/>
        <w:rPr>
          <w:sz w:val="22"/>
          <w:szCs w:val="22"/>
        </w:rPr>
      </w:pPr>
      <w:r w:rsidRPr="00610468">
        <w:rPr>
          <w:sz w:val="22"/>
          <w:szCs w:val="22"/>
        </w:rPr>
        <w:t>d)</w:t>
      </w:r>
      <w:r w:rsidRPr="00610468">
        <w:rPr>
          <w:sz w:val="22"/>
          <w:szCs w:val="22"/>
        </w:rPr>
        <w:tab/>
        <w:t>wystąpienia okoliczności uniemożliwiających realizację przedmiotu umowy we wskazanym terminie, których Strony nie mogły wcześniej przewidzieć, a same przyczyn</w:t>
      </w:r>
      <w:r>
        <w:rPr>
          <w:sz w:val="22"/>
          <w:szCs w:val="22"/>
        </w:rPr>
        <w:t>y pozostają niezależne od Stron.</w:t>
      </w:r>
    </w:p>
    <w:p w14:paraId="270A9EC1" w14:textId="77777777" w:rsidR="00E63D8C" w:rsidRPr="00475A6F" w:rsidRDefault="00E63D8C" w:rsidP="00E63D8C">
      <w:p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5D791266" w14:textId="77777777" w:rsidR="00E63D8C" w:rsidRPr="00475A6F" w:rsidRDefault="00E63D8C" w:rsidP="00E63D8C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2.</w:t>
      </w:r>
      <w:r w:rsidRPr="00475A6F">
        <w:rPr>
          <w:rFonts w:ascii="Arial" w:eastAsia="Arial" w:hAnsi="Arial" w:cs="Arial"/>
          <w:sz w:val="22"/>
          <w:szCs w:val="22"/>
        </w:rPr>
        <w:t xml:space="preserve"> </w:t>
      </w:r>
      <w:r w:rsidRPr="00475A6F">
        <w:rPr>
          <w:rFonts w:ascii="Arial" w:hAnsi="Arial" w:cs="Arial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 </w:t>
      </w:r>
    </w:p>
    <w:p w14:paraId="1956E23A" w14:textId="3DF4201F" w:rsidR="00E63D8C" w:rsidRDefault="00E63D8C" w:rsidP="00A1411D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474CF2">
        <w:rPr>
          <w:rFonts w:ascii="Arial" w:hAnsi="Arial" w:cs="Arial"/>
          <w:sz w:val="22"/>
          <w:szCs w:val="22"/>
        </w:rPr>
        <w:t xml:space="preserve">3. </w:t>
      </w:r>
      <w:r w:rsidR="00474CF2" w:rsidRPr="00474CF2">
        <w:rPr>
          <w:rFonts w:ascii="Arial" w:hAnsi="Arial" w:cs="Arial"/>
          <w:sz w:val="22"/>
          <w:szCs w:val="22"/>
        </w:rPr>
        <w:t>Zmiana postanowień niniejszej umowy wymaga zachowania formy pisemnej pod rygorem nieważności</w:t>
      </w:r>
      <w:r w:rsidRPr="00474CF2">
        <w:rPr>
          <w:rFonts w:ascii="Arial" w:hAnsi="Arial" w:cs="Arial"/>
          <w:sz w:val="22"/>
          <w:szCs w:val="22"/>
        </w:rPr>
        <w:t>.</w:t>
      </w:r>
    </w:p>
    <w:p w14:paraId="479A841D" w14:textId="77777777" w:rsidR="006558EE" w:rsidRPr="00475A6F" w:rsidRDefault="006558EE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5317C13" w14:textId="7B94BEA0" w:rsidR="00E63D8C" w:rsidRPr="00475A6F" w:rsidRDefault="00E63D8C" w:rsidP="00E63D8C">
      <w:pPr>
        <w:tabs>
          <w:tab w:val="left" w:pos="1080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b/>
          <w:kern w:val="1"/>
          <w:sz w:val="22"/>
          <w:szCs w:val="22"/>
        </w:rPr>
        <w:t xml:space="preserve">§ </w:t>
      </w:r>
      <w:r w:rsidR="00D250CE">
        <w:rPr>
          <w:rFonts w:ascii="Arial" w:hAnsi="Arial" w:cs="Arial"/>
          <w:b/>
          <w:kern w:val="1"/>
          <w:sz w:val="22"/>
          <w:szCs w:val="22"/>
        </w:rPr>
        <w:t>9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br/>
        <w:t>Dane kontaktowe</w:t>
      </w:r>
    </w:p>
    <w:p w14:paraId="4671B6CD" w14:textId="2183198E" w:rsidR="00E63D8C" w:rsidRPr="00475A6F" w:rsidRDefault="00E63D8C" w:rsidP="00E63D8C">
      <w:pPr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Osobą do kontaktu ze strony Wykonawcy jest:  ………………………………...….…… ,      </w:t>
      </w:r>
      <w:r w:rsidR="001309A5">
        <w:rPr>
          <w:rFonts w:ascii="Arial" w:hAnsi="Arial" w:cs="Arial"/>
          <w:sz w:val="22"/>
          <w:szCs w:val="22"/>
        </w:rPr>
        <w:t xml:space="preserve">tel. ……………………………………… </w:t>
      </w:r>
      <w:r w:rsidRPr="00475A6F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……………………………………………………………………………………………………..</w:t>
      </w:r>
    </w:p>
    <w:p w14:paraId="137E9E68" w14:textId="77777777" w:rsidR="00E63D8C" w:rsidRPr="00475A6F" w:rsidRDefault="00E63D8C" w:rsidP="00E63D8C">
      <w:pPr>
        <w:tabs>
          <w:tab w:val="left" w:pos="1080"/>
        </w:tabs>
        <w:autoSpaceDE w:val="0"/>
        <w:jc w:val="both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e-mail: </w:t>
      </w:r>
      <w:r w:rsidRPr="00475A6F">
        <w:rPr>
          <w:rStyle w:val="Hipercze"/>
          <w:rFonts w:ascii="Arial" w:hAnsi="Arial" w:cs="Arial"/>
          <w:kern w:val="1"/>
          <w:sz w:val="22"/>
          <w:szCs w:val="22"/>
        </w:rPr>
        <w:t xml:space="preserve">....................................................... </w:t>
      </w:r>
      <w:r w:rsidRPr="00475A6F">
        <w:rPr>
          <w:rFonts w:ascii="Arial" w:hAnsi="Arial" w:cs="Arial"/>
          <w:kern w:val="1"/>
          <w:sz w:val="22"/>
          <w:szCs w:val="22"/>
        </w:rPr>
        <w:t>, adres do korespondencji: ………..…………… .</w:t>
      </w:r>
    </w:p>
    <w:p w14:paraId="546B2FD1" w14:textId="59812924" w:rsidR="00E63D8C" w:rsidRPr="00A1411D" w:rsidRDefault="00E63D8C" w:rsidP="00A1411D">
      <w:pPr>
        <w:tabs>
          <w:tab w:val="left" w:pos="108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>2. Osobą do kontaktu ze strony Zamawiającego jest: …………………………………………,                                tel. ………………………………………………..., e-mail: …………………………………. .</w:t>
      </w:r>
    </w:p>
    <w:p w14:paraId="2F164CDA" w14:textId="77777777" w:rsidR="00E63D8C" w:rsidRPr="00475A6F" w:rsidRDefault="00E63D8C" w:rsidP="00E63D8C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58F1E91" w14:textId="6CB0F890" w:rsidR="00E63D8C" w:rsidRPr="00475A6F" w:rsidRDefault="00D250CE" w:rsidP="00E63D8C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  <w:r w:rsidR="00E63D8C" w:rsidRPr="00475A6F">
        <w:rPr>
          <w:rFonts w:ascii="Arial" w:hAnsi="Arial" w:cs="Arial"/>
          <w:sz w:val="22"/>
          <w:szCs w:val="22"/>
        </w:rPr>
        <w:br/>
      </w:r>
      <w:r w:rsidR="00E63D8C" w:rsidRPr="00475A6F">
        <w:rPr>
          <w:rFonts w:ascii="Arial" w:hAnsi="Arial" w:cs="Arial"/>
          <w:b/>
          <w:sz w:val="22"/>
          <w:szCs w:val="22"/>
        </w:rPr>
        <w:t>Postanowienia dodatkowe</w:t>
      </w:r>
    </w:p>
    <w:p w14:paraId="5E944C3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 xml:space="preserve">1. Wszystkie ewentualne kwestie sporne powstałe na tle wykonania niniejszej umowy, </w:t>
      </w:r>
      <w:r w:rsidRPr="00475A6F">
        <w:rPr>
          <w:rFonts w:ascii="Arial" w:hAnsi="Arial" w:cs="Arial"/>
          <w:sz w:val="22"/>
        </w:rPr>
        <w:t>w tym w zakresie naliczania kar umownych z tytułu niewykonania lub nienależytego wykonania przedmiotu umowy</w:t>
      </w:r>
      <w:r w:rsidRPr="00475A6F">
        <w:rPr>
          <w:rFonts w:ascii="Arial" w:hAnsi="Arial" w:cs="Arial"/>
          <w:sz w:val="22"/>
          <w:szCs w:val="22"/>
        </w:rPr>
        <w:t xml:space="preserve"> Strony rozstrzygać będą polubownie. W przypadku nie dojścia do porozumienia spory podlegają rozstrzyganiu przez Sąd właściwy dla Zamawiającego.</w:t>
      </w:r>
    </w:p>
    <w:p w14:paraId="7A3C7B8C" w14:textId="2C993006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lastRenderedPageBreak/>
        <w:t>2. W sprawach nie uregulowanych niniejszą umową stosuje się przepisy Kodeksu Cywilnego.</w:t>
      </w:r>
    </w:p>
    <w:p w14:paraId="7D5C9215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kern w:val="1"/>
          <w:sz w:val="22"/>
          <w:szCs w:val="22"/>
        </w:rPr>
      </w:pPr>
      <w:r w:rsidRPr="00475A6F">
        <w:rPr>
          <w:rFonts w:ascii="Arial" w:hAnsi="Arial" w:cs="Arial"/>
          <w:sz w:val="22"/>
          <w:szCs w:val="22"/>
        </w:rPr>
        <w:t>3. Umowa niniejsza została sporządzona w trzech jednobrzmiących egzemplarzach, dwa dla Zamawiającego, jeden dla Wykonawcy.</w:t>
      </w:r>
    </w:p>
    <w:p w14:paraId="635D22F1" w14:textId="77777777" w:rsidR="00E63D8C" w:rsidRPr="00475A6F" w:rsidRDefault="00E63D8C" w:rsidP="00E63D8C">
      <w:pPr>
        <w:pStyle w:val="Tekstpodstawowy"/>
        <w:spacing w:line="200" w:lineRule="atLeast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kern w:val="1"/>
          <w:sz w:val="22"/>
          <w:szCs w:val="22"/>
        </w:rPr>
        <w:t xml:space="preserve">4. Wykonawca zobowiązany jest niezwłocznie poinformować Zamawiającego na piśmie                   o zmianie adresu swojej siedziby lub adresu dla dokonywania doręczeń korespondencji.            Przy braku takiej informacji wszelkie pisma i przesyłki wysłane na adres Wykonawcy wskazany w niniejszej Umowie będą uznawane za doręczone. </w:t>
      </w:r>
    </w:p>
    <w:p w14:paraId="07126660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67EE16C9" w14:textId="77777777" w:rsidR="00E63D8C" w:rsidRPr="00475A6F" w:rsidRDefault="00E63D8C" w:rsidP="00E63D8C">
      <w:pPr>
        <w:tabs>
          <w:tab w:val="left" w:pos="1080"/>
        </w:tabs>
        <w:autoSpaceDE w:val="0"/>
        <w:rPr>
          <w:rFonts w:ascii="Arial" w:hAnsi="Arial" w:cs="Arial"/>
          <w:b/>
          <w:bCs/>
          <w:kern w:val="1"/>
          <w:sz w:val="22"/>
          <w:szCs w:val="22"/>
        </w:rPr>
      </w:pPr>
    </w:p>
    <w:p w14:paraId="53481F44" w14:textId="2E51E6F0" w:rsidR="004B2B83" w:rsidRPr="00474CF2" w:rsidRDefault="00E63D8C" w:rsidP="00474CF2">
      <w:pPr>
        <w:tabs>
          <w:tab w:val="left" w:pos="1080"/>
        </w:tabs>
        <w:suppressAutoHyphens/>
        <w:autoSpaceDE w:val="0"/>
        <w:ind w:left="360"/>
        <w:rPr>
          <w:rFonts w:ascii="Arial" w:hAnsi="Arial" w:cs="Arial"/>
          <w:b/>
          <w:bCs/>
          <w:kern w:val="1"/>
          <w:sz w:val="22"/>
          <w:szCs w:val="22"/>
        </w:rPr>
      </w:pPr>
      <w:r w:rsidRPr="00475A6F">
        <w:rPr>
          <w:rFonts w:ascii="Arial" w:hAnsi="Arial" w:cs="Arial"/>
          <w:b/>
          <w:bCs/>
          <w:kern w:val="1"/>
          <w:sz w:val="22"/>
          <w:szCs w:val="22"/>
        </w:rPr>
        <w:t>ZAMAWIAJĄCY:</w:t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</w:r>
      <w:r w:rsidRPr="00475A6F">
        <w:rPr>
          <w:rFonts w:ascii="Arial" w:hAnsi="Arial" w:cs="Arial"/>
          <w:b/>
          <w:bCs/>
          <w:kern w:val="1"/>
          <w:sz w:val="22"/>
          <w:szCs w:val="22"/>
        </w:rPr>
        <w:tab/>
        <w:t xml:space="preserve"> WYKONAWCA:</w:t>
      </w:r>
    </w:p>
    <w:sectPr w:rsidR="004B2B83" w:rsidRPr="00474C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34CC3" w14:textId="77777777" w:rsidR="00706C6C" w:rsidRDefault="00706C6C" w:rsidP="00D86F69">
      <w:r>
        <w:separator/>
      </w:r>
    </w:p>
  </w:endnote>
  <w:endnote w:type="continuationSeparator" w:id="0">
    <w:p w14:paraId="5C312643" w14:textId="77777777" w:rsidR="00706C6C" w:rsidRDefault="00706C6C" w:rsidP="00D8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D1F2" w14:textId="77777777" w:rsidR="00706C6C" w:rsidRDefault="00706C6C" w:rsidP="00D86F69">
      <w:r>
        <w:separator/>
      </w:r>
    </w:p>
  </w:footnote>
  <w:footnote w:type="continuationSeparator" w:id="0">
    <w:p w14:paraId="1E79FC3D" w14:textId="77777777" w:rsidR="00706C6C" w:rsidRDefault="00706C6C" w:rsidP="00D86F69">
      <w:r>
        <w:continuationSeparator/>
      </w:r>
    </w:p>
  </w:footnote>
  <w:footnote w:id="1">
    <w:p w14:paraId="3B6468A7" w14:textId="77777777" w:rsidR="00D86F69" w:rsidRDefault="00D86F69" w:rsidP="00D86F69">
      <w:pPr>
        <w:pStyle w:val="Tekstprzypisudolnego"/>
      </w:pPr>
      <w:r w:rsidRPr="00D531F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531F3">
        <w:rPr>
          <w:rFonts w:ascii="Arial" w:hAnsi="Arial" w:cs="Arial"/>
          <w:sz w:val="18"/>
          <w:szCs w:val="18"/>
        </w:rPr>
        <w:t xml:space="preserve"> Marka/typ/model zostanie określona odpowiednio podczas podpisywania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DC586" w14:textId="77777777" w:rsidR="00D531F3" w:rsidRDefault="00D531F3">
    <w:pPr>
      <w:pStyle w:val="Nagwek"/>
    </w:pPr>
  </w:p>
  <w:p w14:paraId="316CEC5F" w14:textId="492725B1" w:rsidR="00D531F3" w:rsidRDefault="00D531F3">
    <w:pPr>
      <w:pStyle w:val="Nagwek"/>
    </w:pPr>
    <w:r>
      <w:rPr>
        <w:noProof/>
      </w:rPr>
      <w:drawing>
        <wp:inline distT="0" distB="0" distL="0" distR="0" wp14:anchorId="72AC4192" wp14:editId="59B67EB1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EF97CC" w14:textId="77777777" w:rsidR="00D531F3" w:rsidRDefault="00D531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EB056B0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906640"/>
    <w:multiLevelType w:val="hybridMultilevel"/>
    <w:tmpl w:val="D704727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1EC336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92069"/>
    <w:multiLevelType w:val="hybridMultilevel"/>
    <w:tmpl w:val="48E624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61EAD"/>
    <w:multiLevelType w:val="hybridMultilevel"/>
    <w:tmpl w:val="24A8A220"/>
    <w:lvl w:ilvl="0" w:tplc="7042F2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159BD"/>
    <w:multiLevelType w:val="hybridMultilevel"/>
    <w:tmpl w:val="DA6261FC"/>
    <w:lvl w:ilvl="0" w:tplc="51EC3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E5546"/>
    <w:multiLevelType w:val="hybridMultilevel"/>
    <w:tmpl w:val="09A8DA02"/>
    <w:lvl w:ilvl="0" w:tplc="38EE5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A386B"/>
    <w:multiLevelType w:val="hybridMultilevel"/>
    <w:tmpl w:val="37A6694E"/>
    <w:lvl w:ilvl="0" w:tplc="6B528AE6">
      <w:start w:val="1"/>
      <w:numFmt w:val="decimal"/>
      <w:lvlText w:val="%1."/>
      <w:lvlJc w:val="left"/>
      <w:pPr>
        <w:ind w:left="765" w:hanging="76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E91D9E"/>
    <w:multiLevelType w:val="hybridMultilevel"/>
    <w:tmpl w:val="F33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73A4B"/>
    <w:multiLevelType w:val="hybridMultilevel"/>
    <w:tmpl w:val="46161E2E"/>
    <w:lvl w:ilvl="0" w:tplc="51EC3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8C"/>
    <w:rsid w:val="0001546E"/>
    <w:rsid w:val="00030D9C"/>
    <w:rsid w:val="000738C5"/>
    <w:rsid w:val="00074996"/>
    <w:rsid w:val="0009040B"/>
    <w:rsid w:val="00091721"/>
    <w:rsid w:val="00092E23"/>
    <w:rsid w:val="001309A5"/>
    <w:rsid w:val="001708F4"/>
    <w:rsid w:val="001E35A5"/>
    <w:rsid w:val="00297AA2"/>
    <w:rsid w:val="002B4C0D"/>
    <w:rsid w:val="002E42C9"/>
    <w:rsid w:val="00306392"/>
    <w:rsid w:val="00327FCC"/>
    <w:rsid w:val="00350244"/>
    <w:rsid w:val="003526C7"/>
    <w:rsid w:val="0035725D"/>
    <w:rsid w:val="003647B5"/>
    <w:rsid w:val="00373D07"/>
    <w:rsid w:val="003C0716"/>
    <w:rsid w:val="003C3DFB"/>
    <w:rsid w:val="00432273"/>
    <w:rsid w:val="00463745"/>
    <w:rsid w:val="00474CF2"/>
    <w:rsid w:val="004807A4"/>
    <w:rsid w:val="00493901"/>
    <w:rsid w:val="004B2B83"/>
    <w:rsid w:val="0051626F"/>
    <w:rsid w:val="00563064"/>
    <w:rsid w:val="005759AC"/>
    <w:rsid w:val="005956F9"/>
    <w:rsid w:val="00610468"/>
    <w:rsid w:val="006148A2"/>
    <w:rsid w:val="006558EE"/>
    <w:rsid w:val="006954A7"/>
    <w:rsid w:val="006B7D27"/>
    <w:rsid w:val="006F11F4"/>
    <w:rsid w:val="00706C6C"/>
    <w:rsid w:val="00763088"/>
    <w:rsid w:val="00781D3B"/>
    <w:rsid w:val="007C1169"/>
    <w:rsid w:val="00802225"/>
    <w:rsid w:val="0082144F"/>
    <w:rsid w:val="00880D54"/>
    <w:rsid w:val="008949E6"/>
    <w:rsid w:val="008E5A47"/>
    <w:rsid w:val="0090643C"/>
    <w:rsid w:val="009473F8"/>
    <w:rsid w:val="009C6E16"/>
    <w:rsid w:val="00A05C7D"/>
    <w:rsid w:val="00A1411D"/>
    <w:rsid w:val="00A22D71"/>
    <w:rsid w:val="00A30EDE"/>
    <w:rsid w:val="00A50BC1"/>
    <w:rsid w:val="00A7515D"/>
    <w:rsid w:val="00B00678"/>
    <w:rsid w:val="00B04593"/>
    <w:rsid w:val="00B35AA9"/>
    <w:rsid w:val="00B921EC"/>
    <w:rsid w:val="00B92595"/>
    <w:rsid w:val="00B93B73"/>
    <w:rsid w:val="00BA2455"/>
    <w:rsid w:val="00C134A1"/>
    <w:rsid w:val="00C33932"/>
    <w:rsid w:val="00C9004E"/>
    <w:rsid w:val="00C91DBF"/>
    <w:rsid w:val="00CA555A"/>
    <w:rsid w:val="00CE1479"/>
    <w:rsid w:val="00D15BE2"/>
    <w:rsid w:val="00D250CE"/>
    <w:rsid w:val="00D531F3"/>
    <w:rsid w:val="00D773C2"/>
    <w:rsid w:val="00D86F69"/>
    <w:rsid w:val="00DB0343"/>
    <w:rsid w:val="00DB051C"/>
    <w:rsid w:val="00E37C23"/>
    <w:rsid w:val="00E63D8C"/>
    <w:rsid w:val="00E83CFA"/>
    <w:rsid w:val="00E91FC5"/>
    <w:rsid w:val="00E93FB4"/>
    <w:rsid w:val="00EC7DA0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E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63D8C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63D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63D8C"/>
    <w:rPr>
      <w:color w:val="0000FF"/>
      <w:u w:val="single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,wypunktowanie,Bullet Number,Body MS Bullet,lp1,List Paragraph1,List Paragraph2,Podsis rysunku"/>
    <w:basedOn w:val="Normalny"/>
    <w:link w:val="AkapitzlistZnak"/>
    <w:uiPriority w:val="34"/>
    <w:qFormat/>
    <w:rsid w:val="00E63D8C"/>
    <w:pPr>
      <w:ind w:left="708"/>
    </w:pPr>
  </w:style>
  <w:style w:type="paragraph" w:customStyle="1" w:styleId="Default">
    <w:name w:val="Default"/>
    <w:rsid w:val="00E63D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3D8C"/>
    <w:rPr>
      <w:b/>
      <w:bCs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,wypunktowanie Znak,Bullet Number Znak"/>
    <w:link w:val="Akapitzlist"/>
    <w:uiPriority w:val="34"/>
    <w:qFormat/>
    <w:locked/>
    <w:rsid w:val="00E63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E63D8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3D8C"/>
    <w:pPr>
      <w:widowControl w:val="0"/>
      <w:shd w:val="clear" w:color="auto" w:fill="FFFFFF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en-US"/>
    </w:rPr>
  </w:style>
  <w:style w:type="paragraph" w:customStyle="1" w:styleId="Style20">
    <w:name w:val="Style20"/>
    <w:basedOn w:val="Normalny"/>
    <w:uiPriority w:val="99"/>
    <w:rsid w:val="00E63D8C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1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172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81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D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D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3B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610468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61046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F6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F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F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user">
    <w:name w:val="Standard (user)"/>
    <w:rsid w:val="00CE1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CDBA-C7A4-4595-9975-F3AE8213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2603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Felczuk</dc:creator>
  <cp:lastModifiedBy>pkalinowski</cp:lastModifiedBy>
  <cp:revision>43</cp:revision>
  <cp:lastPrinted>2023-08-11T13:25:00Z</cp:lastPrinted>
  <dcterms:created xsi:type="dcterms:W3CDTF">2023-02-27T11:42:00Z</dcterms:created>
  <dcterms:modified xsi:type="dcterms:W3CDTF">2023-10-18T10:50:00Z</dcterms:modified>
</cp:coreProperties>
</file>